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0449E" w14:textId="77777777" w:rsidR="00A9031B" w:rsidRDefault="00A9031B" w:rsidP="008A23DE"/>
    <w:p w14:paraId="5B64E499" w14:textId="77777777" w:rsidR="00DD6122" w:rsidRDefault="00DD6122" w:rsidP="00B377B8">
      <w:pPr>
        <w:rPr>
          <w:rFonts w:eastAsiaTheme="majorEastAsia" w:cstheme="majorBidi"/>
          <w:b/>
          <w:caps/>
          <w:spacing w:val="-10"/>
          <w:kern w:val="28"/>
          <w:sz w:val="28"/>
          <w:szCs w:val="56"/>
          <w:lang w:val="nb-NO"/>
        </w:rPr>
      </w:pPr>
      <w:r w:rsidRPr="00DD6122">
        <w:rPr>
          <w:rFonts w:eastAsiaTheme="majorEastAsia" w:cstheme="majorBidi"/>
          <w:b/>
          <w:caps/>
          <w:spacing w:val="-10"/>
          <w:kern w:val="28"/>
          <w:sz w:val="28"/>
          <w:szCs w:val="56"/>
          <w:lang w:val="nb-NO"/>
        </w:rPr>
        <w:t>Bilag 9 – Databehandleravtale</w:t>
      </w:r>
    </w:p>
    <w:p w14:paraId="6CD96F53" w14:textId="77777777" w:rsidR="003B4381" w:rsidRPr="003B4381" w:rsidRDefault="003B4381" w:rsidP="003B4381">
      <w:pPr>
        <w:keepNext/>
        <w:keepLines/>
        <w:widowControl w:val="0"/>
        <w:numPr>
          <w:ilvl w:val="0"/>
          <w:numId w:val="17"/>
        </w:numPr>
        <w:spacing w:after="0" w:line="240" w:lineRule="auto"/>
        <w:ind w:left="0" w:firstLine="0"/>
        <w:outlineLvl w:val="0"/>
        <w:rPr>
          <w:rFonts w:ascii="Times New Roman" w:eastAsia="Times New Roman" w:hAnsi="Times New Roman" w:cs="Times New Roman"/>
          <w:b/>
          <w:smallCaps/>
          <w:sz w:val="28"/>
          <w:szCs w:val="32"/>
          <w:lang w:val="nb-NO" w:eastAsia="nb-NO"/>
        </w:rPr>
      </w:pPr>
      <w:r w:rsidRPr="003B4381">
        <w:rPr>
          <w:rFonts w:ascii="Times New Roman" w:eastAsia="Times New Roman" w:hAnsi="Times New Roman" w:cs="Times New Roman"/>
          <w:b/>
          <w:smallCaps/>
          <w:sz w:val="28"/>
          <w:szCs w:val="32"/>
          <w:lang w:val="nb-NO" w:eastAsia="nb-NO"/>
        </w:rPr>
        <w:t xml:space="preserve">Innledning </w:t>
      </w:r>
    </w:p>
    <w:p w14:paraId="6C90BBC9"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 xml:space="preserve">Avtalens hensikt er å regulere grunnleggende rettigheter og plikter etter forvaltningsloven, personopplysningsloven, -forskriften, </w:t>
      </w:r>
      <w:proofErr w:type="spellStart"/>
      <w:r w:rsidRPr="003B4381">
        <w:rPr>
          <w:rFonts w:ascii="Times New Roman" w:eastAsia="Times New Roman" w:hAnsi="Times New Roman" w:cs="Times New Roman"/>
          <w:sz w:val="22"/>
          <w:lang w:val="nb-NO" w:eastAsia="nb-NO"/>
        </w:rPr>
        <w:t>offentleglovas</w:t>
      </w:r>
      <w:proofErr w:type="spellEnd"/>
      <w:r w:rsidRPr="003B4381">
        <w:rPr>
          <w:rFonts w:ascii="Times New Roman" w:eastAsia="Times New Roman" w:hAnsi="Times New Roman" w:cs="Times New Roman"/>
          <w:sz w:val="22"/>
          <w:lang w:val="nb-NO" w:eastAsia="nb-NO"/>
        </w:rPr>
        <w:t xml:space="preserve"> kapittel 3 og beskyttelsesinstruksen.  </w:t>
      </w:r>
    </w:p>
    <w:p w14:paraId="0780F8F2"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Avtalen skal sikre at informasjon, spesielt taushetsbelagt informasjon, ikke brukes urettmessig eller kommer uberettigede i hende. Med taushetsbelagt informasjon menes i denne avtalen konfidensielle opplysninger, personlige, sikkerhetsmessige og forretningsmessige forhold og andre opplysninger som kan skade en av avtalepartene eller utnyttes til å forårsake skade for offentlige interesser, en bedrift, en institusjon eller en enkeltperson.</w:t>
      </w:r>
    </w:p>
    <w:p w14:paraId="79DB172E"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 xml:space="preserve">Avtalen forutsettes knyttet til kontrakt med Leverandøren, og regulerer Leverandørens bruk av personopplysninger på vegne av Kunden, herunder innsamling, registrering, sammenstilling, lagring, utlevering eller kombinasjoner av disse. </w:t>
      </w:r>
    </w:p>
    <w:p w14:paraId="6515338C"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p>
    <w:p w14:paraId="79677B2A" w14:textId="77777777" w:rsidR="003B4381" w:rsidRPr="003B4381" w:rsidRDefault="003B4381" w:rsidP="003B4381">
      <w:pPr>
        <w:keepNext/>
        <w:keepLines/>
        <w:widowControl w:val="0"/>
        <w:numPr>
          <w:ilvl w:val="0"/>
          <w:numId w:val="17"/>
        </w:numPr>
        <w:spacing w:after="0" w:line="240" w:lineRule="auto"/>
        <w:ind w:left="0" w:firstLine="0"/>
        <w:outlineLvl w:val="0"/>
        <w:rPr>
          <w:rFonts w:ascii="Times New Roman" w:eastAsia="Times New Roman" w:hAnsi="Times New Roman" w:cs="Times New Roman"/>
          <w:b/>
          <w:smallCaps/>
          <w:sz w:val="28"/>
          <w:szCs w:val="32"/>
          <w:lang w:val="nb-NO" w:eastAsia="nb-NO"/>
        </w:rPr>
      </w:pPr>
      <w:bookmarkStart w:id="0" w:name="_Toc231181834"/>
      <w:r w:rsidRPr="003B4381">
        <w:rPr>
          <w:rFonts w:ascii="Times New Roman" w:eastAsia="Times New Roman" w:hAnsi="Times New Roman" w:cs="Times New Roman"/>
          <w:b/>
          <w:smallCaps/>
          <w:sz w:val="28"/>
          <w:szCs w:val="32"/>
          <w:lang w:val="nb-NO" w:eastAsia="nb-NO"/>
        </w:rPr>
        <w:t>Formål</w:t>
      </w:r>
      <w:bookmarkEnd w:id="0"/>
      <w:r w:rsidRPr="003B4381">
        <w:rPr>
          <w:rFonts w:ascii="Times New Roman" w:eastAsia="Times New Roman" w:hAnsi="Times New Roman" w:cs="Times New Roman"/>
          <w:b/>
          <w:smallCaps/>
          <w:sz w:val="28"/>
          <w:szCs w:val="32"/>
          <w:lang w:val="nb-NO" w:eastAsia="nb-NO"/>
        </w:rPr>
        <w:t xml:space="preserve"> med avtalen</w:t>
      </w:r>
    </w:p>
    <w:p w14:paraId="11ECFD63"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Formålet med avtalen er å regulere behandlingen av informasjon Leverandøren gjør på vegne av Kunden.</w:t>
      </w:r>
    </w:p>
    <w:p w14:paraId="4BC16DA5"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p>
    <w:p w14:paraId="56983300" w14:textId="77777777" w:rsidR="003B4381" w:rsidRPr="003B4381" w:rsidRDefault="003B4381" w:rsidP="003B4381">
      <w:pPr>
        <w:keepNext/>
        <w:keepLines/>
        <w:widowControl w:val="0"/>
        <w:numPr>
          <w:ilvl w:val="0"/>
          <w:numId w:val="17"/>
        </w:numPr>
        <w:spacing w:after="0" w:line="240" w:lineRule="auto"/>
        <w:ind w:left="0" w:firstLine="0"/>
        <w:outlineLvl w:val="0"/>
        <w:rPr>
          <w:rFonts w:ascii="Times New Roman" w:eastAsia="Times New Roman" w:hAnsi="Times New Roman" w:cs="Times New Roman"/>
          <w:b/>
          <w:smallCaps/>
          <w:sz w:val="28"/>
          <w:szCs w:val="32"/>
          <w:lang w:val="nb-NO" w:eastAsia="nb-NO"/>
        </w:rPr>
      </w:pPr>
      <w:bookmarkStart w:id="1" w:name="_Toc231181835"/>
      <w:r w:rsidRPr="003B4381">
        <w:rPr>
          <w:rFonts w:ascii="Times New Roman" w:eastAsia="Times New Roman" w:hAnsi="Times New Roman" w:cs="Times New Roman"/>
          <w:b/>
          <w:smallCaps/>
          <w:sz w:val="28"/>
          <w:szCs w:val="32"/>
          <w:lang w:val="nb-NO" w:eastAsia="nb-NO"/>
        </w:rPr>
        <w:t>Leverandørens plikter</w:t>
      </w:r>
      <w:bookmarkEnd w:id="1"/>
    </w:p>
    <w:p w14:paraId="27E95B99"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Leverandøren skal følge de rutiner og instrukser for behandling som Kunden til enhver tid har bestemt skal gjelde. Gjeldende rutiner og instrukser er dokumentert i Kundens retningslinjer for informasjonssikkerhet.</w:t>
      </w:r>
    </w:p>
    <w:p w14:paraId="3E6BB2D5"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 xml:space="preserve">Leverandøren plikter å gi Kunden tilgang til sin sikkerhetsdokumentasjon, og bistå slik at Kunden kan ivareta sitt eget ansvar etter gjeldene regelverk. </w:t>
      </w:r>
    </w:p>
    <w:p w14:paraId="44B85C56"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Kunden har, med mindre annet er avtalt eller det følger av lov, rett til tilgang til og innsyn i den informasjonen som behandles og de systemene som benyttes i forhold regulert av kontrakten til grunn for denne avtalen. Leverandøren plikter å gi nødvendig bistand til dette.</w:t>
      </w:r>
    </w:p>
    <w:p w14:paraId="6FBB299A"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Leverandøren har taushetsplikt i forbindelse med all informasjon Leverandør får tilgang til i henhold til denne avtalen. Denne bestemmelsen gjelder også etter avtalens opphør.</w:t>
      </w:r>
    </w:p>
    <w:p w14:paraId="7A37FB64"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p>
    <w:p w14:paraId="50B434AC" w14:textId="77777777" w:rsidR="003B4381" w:rsidRPr="003B4381" w:rsidRDefault="003B4381" w:rsidP="003B4381">
      <w:pPr>
        <w:keepNext/>
        <w:keepLines/>
        <w:widowControl w:val="0"/>
        <w:numPr>
          <w:ilvl w:val="0"/>
          <w:numId w:val="17"/>
        </w:numPr>
        <w:spacing w:after="0" w:line="240" w:lineRule="auto"/>
        <w:ind w:left="0" w:firstLine="0"/>
        <w:outlineLvl w:val="0"/>
        <w:rPr>
          <w:rFonts w:ascii="Times New Roman" w:eastAsia="Times New Roman" w:hAnsi="Times New Roman" w:cs="Times New Roman"/>
          <w:b/>
          <w:smallCaps/>
          <w:sz w:val="28"/>
          <w:szCs w:val="32"/>
          <w:lang w:val="nb-NO" w:eastAsia="nb-NO"/>
        </w:rPr>
      </w:pPr>
      <w:bookmarkStart w:id="2" w:name="_Toc231181836"/>
      <w:r w:rsidRPr="003B4381">
        <w:rPr>
          <w:rFonts w:ascii="Times New Roman" w:eastAsia="Times New Roman" w:hAnsi="Times New Roman" w:cs="Times New Roman"/>
          <w:b/>
          <w:smallCaps/>
          <w:sz w:val="28"/>
          <w:szCs w:val="32"/>
          <w:lang w:val="nb-NO" w:eastAsia="nb-NO"/>
        </w:rPr>
        <w:t xml:space="preserve">Bruk av </w:t>
      </w:r>
      <w:bookmarkEnd w:id="2"/>
      <w:r w:rsidRPr="003B4381">
        <w:rPr>
          <w:rFonts w:ascii="Times New Roman" w:eastAsia="Times New Roman" w:hAnsi="Times New Roman" w:cs="Times New Roman"/>
          <w:b/>
          <w:smallCaps/>
          <w:sz w:val="28"/>
          <w:szCs w:val="32"/>
          <w:lang w:val="nb-NO" w:eastAsia="nb-NO"/>
        </w:rPr>
        <w:t>tredjepart</w:t>
      </w:r>
    </w:p>
    <w:p w14:paraId="2C558260"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Dersom Leverandøren benytter seg av tredjepart for behandling av informasjon som er taushetsbelagt hos Kunden eller ved lov, skal dette avtales skriftlig med Kunden før behandlingen starter. Enhver slik avtale med tredjepart skal foreligge som tillegg til denne avtalen.</w:t>
      </w:r>
    </w:p>
    <w:p w14:paraId="6777792F"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p>
    <w:p w14:paraId="6D70F7E2" w14:textId="77777777" w:rsidR="003B4381" w:rsidRPr="003B4381" w:rsidRDefault="003B4381" w:rsidP="003B4381">
      <w:pPr>
        <w:keepNext/>
        <w:keepLines/>
        <w:widowControl w:val="0"/>
        <w:numPr>
          <w:ilvl w:val="0"/>
          <w:numId w:val="17"/>
        </w:numPr>
        <w:spacing w:after="0" w:line="240" w:lineRule="auto"/>
        <w:ind w:left="0" w:firstLine="0"/>
        <w:outlineLvl w:val="0"/>
        <w:rPr>
          <w:rFonts w:ascii="Times New Roman" w:eastAsia="Times New Roman" w:hAnsi="Times New Roman" w:cs="Times New Roman"/>
          <w:smallCaps/>
          <w:sz w:val="28"/>
          <w:szCs w:val="32"/>
          <w:lang w:val="nb-NO" w:eastAsia="nb-NO"/>
        </w:rPr>
      </w:pPr>
      <w:bookmarkStart w:id="3" w:name="_Toc231181837"/>
      <w:r w:rsidRPr="003B4381">
        <w:rPr>
          <w:rFonts w:ascii="Times New Roman" w:eastAsia="Times New Roman" w:hAnsi="Times New Roman" w:cs="Times New Roman"/>
          <w:b/>
          <w:smallCaps/>
          <w:sz w:val="28"/>
          <w:szCs w:val="32"/>
          <w:lang w:val="nb-NO" w:eastAsia="nb-NO"/>
        </w:rPr>
        <w:t>Sikkerhet</w:t>
      </w:r>
      <w:bookmarkEnd w:id="3"/>
    </w:p>
    <w:p w14:paraId="21E283F4"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Leverandøren skal minimum oppfylle de krav til sikkerhetstiltak som stilles i lover og forskrifter nevnt i denne avtalen. Leverandøren skal dokumentere rutiner og andre tiltak for å oppfylle disse kravene. Dokumentasjonen skal være tilgjengelig for Kunden ved forespørsel, stedlige kontroller eller andre egnede kontrolltiltak.</w:t>
      </w:r>
    </w:p>
    <w:p w14:paraId="09ECDC05" w14:textId="77777777" w:rsidR="003B4381" w:rsidRPr="003B4381" w:rsidRDefault="003B4381" w:rsidP="003B4381">
      <w:pPr>
        <w:keepLines/>
        <w:widowControl w:val="0"/>
        <w:spacing w:before="120" w:after="0" w:line="240" w:lineRule="auto"/>
        <w:rPr>
          <w:rFonts w:ascii="Times New Roman" w:eastAsia="Times New Roman" w:hAnsi="Times New Roman" w:cs="Times New Roman"/>
          <w:b/>
          <w:sz w:val="22"/>
          <w:lang w:val="nb-NO" w:eastAsia="nb-NO"/>
        </w:rPr>
      </w:pPr>
    </w:p>
    <w:p w14:paraId="5EC15E04" w14:textId="77777777" w:rsidR="003B4381" w:rsidRPr="003B4381" w:rsidRDefault="003B4381" w:rsidP="003B4381">
      <w:pPr>
        <w:keepNext/>
        <w:keepLines/>
        <w:widowControl w:val="0"/>
        <w:numPr>
          <w:ilvl w:val="0"/>
          <w:numId w:val="17"/>
        </w:numPr>
        <w:spacing w:after="0" w:line="240" w:lineRule="auto"/>
        <w:ind w:left="0" w:firstLine="0"/>
        <w:outlineLvl w:val="0"/>
        <w:rPr>
          <w:rFonts w:ascii="Times New Roman" w:eastAsia="Times New Roman" w:hAnsi="Times New Roman" w:cs="Times New Roman"/>
          <w:b/>
          <w:smallCaps/>
          <w:sz w:val="28"/>
          <w:szCs w:val="32"/>
          <w:lang w:val="nb-NO" w:eastAsia="nb-NO"/>
        </w:rPr>
      </w:pPr>
      <w:r w:rsidRPr="003B4381">
        <w:rPr>
          <w:rFonts w:ascii="Times New Roman" w:eastAsia="Times New Roman" w:hAnsi="Times New Roman" w:cs="Times New Roman"/>
          <w:b/>
          <w:smallCaps/>
          <w:sz w:val="28"/>
          <w:szCs w:val="32"/>
          <w:lang w:val="nb-NO" w:eastAsia="nb-NO"/>
        </w:rPr>
        <w:lastRenderedPageBreak/>
        <w:t>Avviksrapportering</w:t>
      </w:r>
    </w:p>
    <w:p w14:paraId="3B40B41E"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Avvik på grunnlag av brudd eller mistanke om brudd etter denne avtale, skal rapporteres etter personopplysningsforskriftens § 2-6, 2. og 4. ledd. Leverandøren dokumenterer og melder avviket til Kunden, men Kunden tar selv ansvar for ev. avviksmelding til Datatilsynet.</w:t>
      </w:r>
    </w:p>
    <w:p w14:paraId="3C4AB59F" w14:textId="77777777" w:rsidR="003B4381" w:rsidRPr="003B4381" w:rsidRDefault="003B4381" w:rsidP="003B4381">
      <w:pPr>
        <w:keepNext/>
        <w:keepLines/>
        <w:widowControl w:val="0"/>
        <w:spacing w:after="0" w:line="240" w:lineRule="auto"/>
        <w:outlineLvl w:val="0"/>
        <w:rPr>
          <w:rFonts w:ascii="Times New Roman" w:eastAsia="Times New Roman" w:hAnsi="Times New Roman" w:cs="Times New Roman"/>
          <w:b/>
          <w:smallCaps/>
          <w:sz w:val="28"/>
          <w:szCs w:val="32"/>
          <w:lang w:val="nb-NO" w:eastAsia="nb-NO"/>
        </w:rPr>
      </w:pPr>
      <w:bookmarkStart w:id="4" w:name="_Toc231181839"/>
    </w:p>
    <w:p w14:paraId="19265C9F" w14:textId="77777777" w:rsidR="003B4381" w:rsidRPr="003B4381" w:rsidRDefault="003B4381" w:rsidP="003B4381">
      <w:pPr>
        <w:keepNext/>
        <w:keepLines/>
        <w:widowControl w:val="0"/>
        <w:numPr>
          <w:ilvl w:val="0"/>
          <w:numId w:val="17"/>
        </w:numPr>
        <w:spacing w:after="0" w:line="240" w:lineRule="auto"/>
        <w:ind w:left="0" w:firstLine="0"/>
        <w:outlineLvl w:val="0"/>
        <w:rPr>
          <w:rFonts w:ascii="Times New Roman" w:eastAsia="Times New Roman" w:hAnsi="Times New Roman" w:cs="Times New Roman"/>
          <w:b/>
          <w:smallCaps/>
          <w:sz w:val="28"/>
          <w:szCs w:val="32"/>
          <w:lang w:val="nb-NO" w:eastAsia="nb-NO"/>
        </w:rPr>
      </w:pPr>
      <w:r w:rsidRPr="003B4381">
        <w:rPr>
          <w:rFonts w:ascii="Times New Roman" w:eastAsia="Times New Roman" w:hAnsi="Times New Roman" w:cs="Times New Roman"/>
          <w:b/>
          <w:smallCaps/>
          <w:sz w:val="28"/>
          <w:szCs w:val="32"/>
          <w:lang w:val="nb-NO" w:eastAsia="nb-NO"/>
        </w:rPr>
        <w:t>Mislighold</w:t>
      </w:r>
    </w:p>
    <w:p w14:paraId="6FBBFAA7"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Dersom Kunden får sanksjoner mot seg som følge av brudd på bestemmelsene i denne avtalen, og årsaken ligger hos Leverandøren, kan Kunden kreve at Leverandøren dekker det økonomiske tapet.</w:t>
      </w:r>
    </w:p>
    <w:p w14:paraId="198BD008" w14:textId="77777777" w:rsidR="003B4381" w:rsidRPr="003B4381" w:rsidRDefault="003B4381" w:rsidP="003B4381">
      <w:pPr>
        <w:keepNext/>
        <w:keepLines/>
        <w:widowControl w:val="0"/>
        <w:spacing w:before="120" w:after="60" w:line="240" w:lineRule="auto"/>
        <w:outlineLvl w:val="1"/>
        <w:rPr>
          <w:rFonts w:ascii="Times New Roman" w:eastAsia="Times New Roman" w:hAnsi="Times New Roman" w:cs="Arial"/>
          <w:b/>
          <w:bCs/>
          <w:iCs/>
          <w:sz w:val="22"/>
          <w:szCs w:val="28"/>
          <w:lang w:val="nb-NO" w:eastAsia="nb-NO"/>
        </w:rPr>
      </w:pPr>
    </w:p>
    <w:p w14:paraId="23B88405" w14:textId="77777777" w:rsidR="003B4381" w:rsidRPr="003B4381" w:rsidRDefault="003B4381" w:rsidP="003B4381">
      <w:pPr>
        <w:keepNext/>
        <w:keepLines/>
        <w:widowControl w:val="0"/>
        <w:numPr>
          <w:ilvl w:val="0"/>
          <w:numId w:val="17"/>
        </w:numPr>
        <w:spacing w:after="0" w:line="240" w:lineRule="auto"/>
        <w:ind w:left="0" w:firstLine="0"/>
        <w:outlineLvl w:val="0"/>
        <w:rPr>
          <w:rFonts w:ascii="Times New Roman" w:eastAsia="Times New Roman" w:hAnsi="Times New Roman" w:cs="Times New Roman"/>
          <w:b/>
          <w:smallCaps/>
          <w:sz w:val="28"/>
          <w:szCs w:val="32"/>
          <w:lang w:val="nb-NO" w:eastAsia="nb-NO"/>
        </w:rPr>
      </w:pPr>
      <w:r w:rsidRPr="003B4381">
        <w:rPr>
          <w:rFonts w:ascii="Times New Roman" w:eastAsia="Times New Roman" w:hAnsi="Times New Roman" w:cs="Times New Roman"/>
          <w:b/>
          <w:smallCaps/>
          <w:sz w:val="28"/>
          <w:szCs w:val="32"/>
          <w:lang w:val="nb-NO" w:eastAsia="nb-NO"/>
        </w:rPr>
        <w:t>Avtalens varighet</w:t>
      </w:r>
      <w:bookmarkEnd w:id="4"/>
    </w:p>
    <w:p w14:paraId="78AD87BC"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Avtalen gjelder fra det tidspunkt Leverandøren starter behandling av informasjon på vegne av Kunden.</w:t>
      </w:r>
    </w:p>
    <w:p w14:paraId="343D21EC"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Ved brudd på denne avtale kan Kunden pålegge Leverandøren å stoppe den videre behandlingen av opplysningene med øyeblikkelig virkning.</w:t>
      </w:r>
    </w:p>
    <w:p w14:paraId="284B207F"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p>
    <w:p w14:paraId="652A5FBB" w14:textId="77777777" w:rsidR="003B4381" w:rsidRPr="003B4381" w:rsidRDefault="003B4381" w:rsidP="003B4381">
      <w:pPr>
        <w:keepNext/>
        <w:keepLines/>
        <w:widowControl w:val="0"/>
        <w:numPr>
          <w:ilvl w:val="0"/>
          <w:numId w:val="17"/>
        </w:numPr>
        <w:spacing w:after="0" w:line="240" w:lineRule="auto"/>
        <w:ind w:left="0" w:firstLine="0"/>
        <w:outlineLvl w:val="0"/>
        <w:rPr>
          <w:rFonts w:ascii="Times New Roman" w:eastAsia="Times New Roman" w:hAnsi="Times New Roman" w:cs="Times New Roman"/>
          <w:b/>
          <w:smallCaps/>
          <w:sz w:val="28"/>
          <w:szCs w:val="32"/>
          <w:lang w:val="nb-NO" w:eastAsia="nb-NO"/>
        </w:rPr>
      </w:pPr>
      <w:bookmarkStart w:id="5" w:name="_Toc231181840"/>
      <w:r w:rsidRPr="003B4381">
        <w:rPr>
          <w:rFonts w:ascii="Times New Roman" w:eastAsia="Times New Roman" w:hAnsi="Times New Roman" w:cs="Times New Roman"/>
          <w:b/>
          <w:smallCaps/>
          <w:sz w:val="28"/>
          <w:szCs w:val="32"/>
          <w:lang w:val="nb-NO" w:eastAsia="nb-NO"/>
        </w:rPr>
        <w:t>Ved opphør</w:t>
      </w:r>
      <w:bookmarkEnd w:id="5"/>
    </w:p>
    <w:p w14:paraId="25A78099"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 xml:space="preserve">Når avtalen utløper plikter Leverandøren uten opphold og i samråd med Kunden å overlevere eller slette all informasjon behandlet på vegne av Kunden. Dette gjelder ikke dersom noe annet er bestemt mellom partene eller Leverandøren har plikt til å lagre opplysningene etter norsk lov. </w:t>
      </w:r>
    </w:p>
    <w:p w14:paraId="25FD2422"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Leverandøren skal uten opphold skriftlig dokumentere at overlevering, sletting og/eller destruksjon er foretatt i henhold til avtale.</w:t>
      </w:r>
    </w:p>
    <w:p w14:paraId="7B5FE8D1"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p>
    <w:p w14:paraId="29738A2C"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p>
    <w:p w14:paraId="5088715B"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p>
    <w:p w14:paraId="1D7192D1"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p>
    <w:p w14:paraId="291A1ED7"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w:t>
      </w:r>
    </w:p>
    <w:p w14:paraId="6A1DD972"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p>
    <w:p w14:paraId="162BE539"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Denne avtale er i 2 – to eksemplarer, hvorav partene har hvert sitt.</w:t>
      </w:r>
    </w:p>
    <w:p w14:paraId="2D058A62"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p>
    <w:p w14:paraId="489AA0CD"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p>
    <w:p w14:paraId="6F17B216"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Sted og dato</w:t>
      </w:r>
    </w:p>
    <w:p w14:paraId="7B17D91E"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p>
    <w:p w14:paraId="5CF16016"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w:t>
      </w:r>
    </w:p>
    <w:p w14:paraId="33002680" w14:textId="7777777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p>
    <w:p w14:paraId="27D1D5AB"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p>
    <w:p w14:paraId="37FEBA71" w14:textId="3FCA1221" w:rsidR="003B4381" w:rsidRPr="003B4381" w:rsidRDefault="003B4381" w:rsidP="003B4381">
      <w:pPr>
        <w:keepLines/>
        <w:widowControl w:val="0"/>
        <w:spacing w:before="120" w:after="0" w:line="240" w:lineRule="auto"/>
        <w:ind w:left="720"/>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 xml:space="preserve">                Kunden</w:t>
      </w:r>
      <w:r w:rsidRPr="003B4381">
        <w:rPr>
          <w:rFonts w:ascii="Times New Roman" w:eastAsia="Times New Roman" w:hAnsi="Times New Roman" w:cs="Times New Roman"/>
          <w:sz w:val="22"/>
          <w:lang w:val="nb-NO" w:eastAsia="nb-NO"/>
        </w:rPr>
        <w:tab/>
      </w:r>
      <w:r w:rsidRPr="003B4381">
        <w:rPr>
          <w:rFonts w:ascii="Times New Roman" w:eastAsia="Times New Roman" w:hAnsi="Times New Roman" w:cs="Times New Roman"/>
          <w:sz w:val="22"/>
          <w:lang w:val="nb-NO" w:eastAsia="nb-NO"/>
        </w:rPr>
        <w:tab/>
      </w:r>
      <w:r w:rsidRPr="003B4381">
        <w:rPr>
          <w:rFonts w:ascii="Times New Roman" w:eastAsia="Times New Roman" w:hAnsi="Times New Roman" w:cs="Times New Roman"/>
          <w:sz w:val="22"/>
          <w:lang w:val="nb-NO" w:eastAsia="nb-NO"/>
        </w:rPr>
        <w:tab/>
      </w:r>
      <w:r w:rsidRPr="003B4381">
        <w:rPr>
          <w:rFonts w:ascii="Times New Roman" w:eastAsia="Times New Roman" w:hAnsi="Times New Roman" w:cs="Times New Roman"/>
          <w:sz w:val="22"/>
          <w:lang w:val="nb-NO" w:eastAsia="nb-NO"/>
        </w:rPr>
        <w:tab/>
        <w:t xml:space="preserve">      </w:t>
      </w:r>
      <w:r>
        <w:rPr>
          <w:rFonts w:ascii="Times New Roman" w:eastAsia="Times New Roman" w:hAnsi="Times New Roman" w:cs="Times New Roman"/>
          <w:sz w:val="22"/>
          <w:lang w:val="nb-NO" w:eastAsia="nb-NO"/>
        </w:rPr>
        <w:tab/>
        <w:t xml:space="preserve">     </w:t>
      </w:r>
      <w:r w:rsidRPr="003B4381">
        <w:rPr>
          <w:rFonts w:ascii="Times New Roman" w:eastAsia="Times New Roman" w:hAnsi="Times New Roman" w:cs="Times New Roman"/>
          <w:sz w:val="22"/>
          <w:lang w:val="nb-NO" w:eastAsia="nb-NO"/>
        </w:rPr>
        <w:t>Leverandøren</w:t>
      </w:r>
    </w:p>
    <w:p w14:paraId="4243592B"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p>
    <w:p w14:paraId="2CC0917A" w14:textId="77777777" w:rsidR="003B4381" w:rsidRPr="003B4381" w:rsidRDefault="003B4381" w:rsidP="003B4381">
      <w:pPr>
        <w:keepLines/>
        <w:widowControl w:val="0"/>
        <w:spacing w:before="120" w:after="0" w:line="240" w:lineRule="auto"/>
        <w:jc w:val="center"/>
        <w:rPr>
          <w:rFonts w:ascii="Times New Roman" w:eastAsia="Times New Roman" w:hAnsi="Times New Roman" w:cs="Times New Roman"/>
          <w:sz w:val="22"/>
          <w:lang w:val="nb-NO" w:eastAsia="nb-NO"/>
        </w:rPr>
      </w:pPr>
    </w:p>
    <w:p w14:paraId="7299BA67" w14:textId="197153A7"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 xml:space="preserve">    ………………………..……………</w:t>
      </w:r>
      <w:r w:rsidRPr="003B4381">
        <w:rPr>
          <w:rFonts w:ascii="Times New Roman" w:eastAsia="Times New Roman" w:hAnsi="Times New Roman" w:cs="Times New Roman"/>
          <w:sz w:val="22"/>
          <w:lang w:val="nb-NO" w:eastAsia="nb-NO"/>
        </w:rPr>
        <w:tab/>
        <w:t xml:space="preserve">        </w:t>
      </w:r>
      <w:r>
        <w:rPr>
          <w:rFonts w:ascii="Times New Roman" w:eastAsia="Times New Roman" w:hAnsi="Times New Roman" w:cs="Times New Roman"/>
          <w:sz w:val="22"/>
          <w:lang w:val="nb-NO" w:eastAsia="nb-NO"/>
        </w:rPr>
        <w:tab/>
      </w:r>
      <w:r>
        <w:rPr>
          <w:rFonts w:ascii="Times New Roman" w:eastAsia="Times New Roman" w:hAnsi="Times New Roman" w:cs="Times New Roman"/>
          <w:sz w:val="22"/>
          <w:lang w:val="nb-NO" w:eastAsia="nb-NO"/>
        </w:rPr>
        <w:tab/>
      </w:r>
      <w:r w:rsidRPr="003B4381">
        <w:rPr>
          <w:rFonts w:ascii="Times New Roman" w:eastAsia="Times New Roman" w:hAnsi="Times New Roman" w:cs="Times New Roman"/>
          <w:sz w:val="22"/>
          <w:lang w:val="nb-NO" w:eastAsia="nb-NO"/>
        </w:rPr>
        <w:t xml:space="preserve">  ………………………………………</w:t>
      </w:r>
    </w:p>
    <w:p w14:paraId="0E90ED65" w14:textId="49BAB160" w:rsidR="003B4381" w:rsidRPr="003B4381" w:rsidRDefault="003B4381" w:rsidP="003B4381">
      <w:pPr>
        <w:keepLines/>
        <w:widowControl w:val="0"/>
        <w:spacing w:before="120" w:after="0" w:line="240" w:lineRule="auto"/>
        <w:rPr>
          <w:rFonts w:ascii="Times New Roman" w:eastAsia="Times New Roman" w:hAnsi="Times New Roman" w:cs="Times New Roman"/>
          <w:sz w:val="22"/>
          <w:lang w:val="nb-NO" w:eastAsia="nb-NO"/>
        </w:rPr>
      </w:pPr>
      <w:r w:rsidRPr="003B4381">
        <w:rPr>
          <w:rFonts w:ascii="Times New Roman" w:eastAsia="Times New Roman" w:hAnsi="Times New Roman" w:cs="Times New Roman"/>
          <w:sz w:val="22"/>
          <w:lang w:val="nb-NO" w:eastAsia="nb-NO"/>
        </w:rPr>
        <w:tab/>
      </w:r>
      <w:r w:rsidRPr="003B4381">
        <w:rPr>
          <w:rFonts w:ascii="Times New Roman" w:eastAsia="Times New Roman" w:hAnsi="Times New Roman" w:cs="Times New Roman"/>
          <w:sz w:val="22"/>
          <w:lang w:val="nb-NO" w:eastAsia="nb-NO"/>
        </w:rPr>
        <w:tab/>
        <w:t>(underskrift)</w:t>
      </w:r>
      <w:r w:rsidRPr="003B4381">
        <w:rPr>
          <w:rFonts w:ascii="Times New Roman" w:eastAsia="Times New Roman" w:hAnsi="Times New Roman" w:cs="Times New Roman"/>
          <w:sz w:val="22"/>
          <w:lang w:val="nb-NO" w:eastAsia="nb-NO"/>
        </w:rPr>
        <w:tab/>
      </w:r>
      <w:r w:rsidRPr="003B4381">
        <w:rPr>
          <w:rFonts w:ascii="Times New Roman" w:eastAsia="Times New Roman" w:hAnsi="Times New Roman" w:cs="Times New Roman"/>
          <w:sz w:val="22"/>
          <w:lang w:val="nb-NO" w:eastAsia="nb-NO"/>
        </w:rPr>
        <w:tab/>
      </w:r>
      <w:r w:rsidRPr="003B4381">
        <w:rPr>
          <w:rFonts w:ascii="Times New Roman" w:eastAsia="Times New Roman" w:hAnsi="Times New Roman" w:cs="Times New Roman"/>
          <w:sz w:val="22"/>
          <w:lang w:val="nb-NO" w:eastAsia="nb-NO"/>
        </w:rPr>
        <w:tab/>
      </w:r>
      <w:r>
        <w:rPr>
          <w:rFonts w:ascii="Times New Roman" w:eastAsia="Times New Roman" w:hAnsi="Times New Roman" w:cs="Times New Roman"/>
          <w:sz w:val="22"/>
          <w:lang w:val="nb-NO" w:eastAsia="nb-NO"/>
        </w:rPr>
        <w:tab/>
      </w:r>
      <w:r>
        <w:rPr>
          <w:rFonts w:ascii="Times New Roman" w:eastAsia="Times New Roman" w:hAnsi="Times New Roman" w:cs="Times New Roman"/>
          <w:sz w:val="22"/>
          <w:lang w:val="nb-NO" w:eastAsia="nb-NO"/>
        </w:rPr>
        <w:tab/>
        <w:t xml:space="preserve">    </w:t>
      </w:r>
      <w:proofErr w:type="gramStart"/>
      <w:r>
        <w:rPr>
          <w:rFonts w:ascii="Times New Roman" w:eastAsia="Times New Roman" w:hAnsi="Times New Roman" w:cs="Times New Roman"/>
          <w:sz w:val="22"/>
          <w:lang w:val="nb-NO" w:eastAsia="nb-NO"/>
        </w:rPr>
        <w:t xml:space="preserve">   </w:t>
      </w:r>
      <w:r w:rsidRPr="003B4381">
        <w:rPr>
          <w:rFonts w:ascii="Times New Roman" w:eastAsia="Times New Roman" w:hAnsi="Times New Roman" w:cs="Times New Roman"/>
          <w:sz w:val="22"/>
          <w:lang w:val="nb-NO" w:eastAsia="nb-NO"/>
        </w:rPr>
        <w:t>(</w:t>
      </w:r>
      <w:proofErr w:type="gramEnd"/>
      <w:r w:rsidRPr="003B4381">
        <w:rPr>
          <w:rFonts w:ascii="Times New Roman" w:eastAsia="Times New Roman" w:hAnsi="Times New Roman" w:cs="Times New Roman"/>
          <w:sz w:val="22"/>
          <w:lang w:val="nb-NO" w:eastAsia="nb-NO"/>
        </w:rPr>
        <w:t>underskrift)</w:t>
      </w:r>
    </w:p>
    <w:p w14:paraId="3D5F5244" w14:textId="77777777" w:rsidR="00A760C5" w:rsidRDefault="00A760C5" w:rsidP="00B377B8">
      <w:pPr>
        <w:rPr>
          <w:rFonts w:eastAsiaTheme="majorEastAsia" w:cstheme="majorBidi"/>
          <w:b/>
          <w:caps/>
          <w:spacing w:val="-10"/>
          <w:kern w:val="28"/>
          <w:sz w:val="28"/>
          <w:szCs w:val="56"/>
          <w:lang w:val="nb-NO"/>
        </w:rPr>
      </w:pPr>
    </w:p>
    <w:sectPr w:rsidR="00A760C5" w:rsidSect="00B41E6F">
      <w:headerReference w:type="default" r:id="rId12"/>
      <w:footerReference w:type="default" r:id="rId13"/>
      <w:headerReference w:type="first" r:id="rId14"/>
      <w:footerReference w:type="first" r:id="rId15"/>
      <w:pgSz w:w="11906" w:h="16838"/>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9E5EB" w14:textId="77777777" w:rsidR="00845FE9" w:rsidRPr="001053F1" w:rsidRDefault="00845FE9" w:rsidP="001053F1">
      <w:r>
        <w:separator/>
      </w:r>
    </w:p>
  </w:endnote>
  <w:endnote w:type="continuationSeparator" w:id="0">
    <w:p w14:paraId="7B14DB37" w14:textId="77777777" w:rsidR="00845FE9" w:rsidRPr="001053F1" w:rsidRDefault="00845FE9" w:rsidP="0010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097941"/>
      <w:docPartObj>
        <w:docPartGallery w:val="Page Numbers (Top of Page)"/>
        <w:docPartUnique/>
      </w:docPartObj>
    </w:sdtPr>
    <w:sdtEndPr/>
    <w:sdtContent>
      <w:p w14:paraId="38C3B9C9" w14:textId="77777777" w:rsidR="000F78B7" w:rsidRDefault="000F78B7" w:rsidP="000F78B7">
        <w:pPr>
          <w:pStyle w:val="Bunntekst"/>
          <w:jc w:val="center"/>
        </w:pPr>
        <w:r>
          <w:rPr>
            <w:lang w:val="nb-NO"/>
          </w:rPr>
          <w:t xml:space="preserve">Side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rPr>
            <w:lang w:val="nb-NO"/>
          </w:rPr>
          <w:t xml:space="preserve"> av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p w14:paraId="1CDE6ED3" w14:textId="284CDBE3" w:rsidR="00532420" w:rsidRPr="000F78B7" w:rsidRDefault="00532420" w:rsidP="000F78B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333761"/>
      <w:docPartObj>
        <w:docPartGallery w:val="Page Numbers (Bottom of Page)"/>
        <w:docPartUnique/>
      </w:docPartObj>
    </w:sdtPr>
    <w:sdtEndPr/>
    <w:sdtContent>
      <w:sdt>
        <w:sdtPr>
          <w:id w:val="1728636285"/>
          <w:docPartObj>
            <w:docPartGallery w:val="Page Numbers (Top of Page)"/>
            <w:docPartUnique/>
          </w:docPartObj>
        </w:sdtPr>
        <w:sdtEndPr/>
        <w:sdtContent>
          <w:p w14:paraId="3A6D11B8" w14:textId="50599BE8" w:rsidR="009479FE" w:rsidRDefault="009479FE">
            <w:pPr>
              <w:pStyle w:val="Bunntekst"/>
              <w:jc w:val="center"/>
            </w:pPr>
            <w:r>
              <w:rPr>
                <w:lang w:val="nb-NO"/>
              </w:rPr>
              <w:t xml:space="preserve">Side </w:t>
            </w:r>
            <w:r>
              <w:rPr>
                <w:b/>
                <w:bCs/>
                <w:sz w:val="24"/>
                <w:szCs w:val="24"/>
              </w:rPr>
              <w:fldChar w:fldCharType="begin"/>
            </w:r>
            <w:r>
              <w:rPr>
                <w:b/>
                <w:bCs/>
              </w:rPr>
              <w:instrText>PAGE</w:instrText>
            </w:r>
            <w:r>
              <w:rPr>
                <w:b/>
                <w:bCs/>
                <w:sz w:val="24"/>
                <w:szCs w:val="24"/>
              </w:rPr>
              <w:fldChar w:fldCharType="separate"/>
            </w:r>
            <w:r>
              <w:rPr>
                <w:b/>
                <w:bCs/>
                <w:lang w:val="nb-NO"/>
              </w:rPr>
              <w:t>2</w:t>
            </w:r>
            <w:r>
              <w:rPr>
                <w:b/>
                <w:bCs/>
                <w:sz w:val="24"/>
                <w:szCs w:val="24"/>
              </w:rPr>
              <w:fldChar w:fldCharType="end"/>
            </w:r>
            <w:r>
              <w:rPr>
                <w:lang w:val="nb-NO"/>
              </w:rPr>
              <w:t xml:space="preserve"> av </w:t>
            </w:r>
            <w:r>
              <w:rPr>
                <w:b/>
                <w:bCs/>
                <w:sz w:val="24"/>
                <w:szCs w:val="24"/>
              </w:rPr>
              <w:fldChar w:fldCharType="begin"/>
            </w:r>
            <w:r>
              <w:rPr>
                <w:b/>
                <w:bCs/>
              </w:rPr>
              <w:instrText>NUMPAGES</w:instrText>
            </w:r>
            <w:r>
              <w:rPr>
                <w:b/>
                <w:bCs/>
                <w:sz w:val="24"/>
                <w:szCs w:val="24"/>
              </w:rPr>
              <w:fldChar w:fldCharType="separate"/>
            </w:r>
            <w:r>
              <w:rPr>
                <w:b/>
                <w:bCs/>
                <w:lang w:val="nb-NO"/>
              </w:rPr>
              <w:t>2</w:t>
            </w:r>
            <w:r>
              <w:rPr>
                <w:b/>
                <w:bCs/>
                <w:sz w:val="24"/>
                <w:szCs w:val="24"/>
              </w:rPr>
              <w:fldChar w:fldCharType="end"/>
            </w:r>
          </w:p>
        </w:sdtContent>
      </w:sdt>
    </w:sdtContent>
  </w:sdt>
  <w:p w14:paraId="06A4AD6C" w14:textId="77777777" w:rsidR="007504D7" w:rsidRDefault="007504D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C3207" w14:textId="77777777" w:rsidR="00845FE9" w:rsidRPr="001053F1" w:rsidRDefault="00845FE9" w:rsidP="001053F1">
      <w:r>
        <w:separator/>
      </w:r>
    </w:p>
  </w:footnote>
  <w:footnote w:type="continuationSeparator" w:id="0">
    <w:p w14:paraId="7528CA7D" w14:textId="77777777" w:rsidR="00845FE9" w:rsidRPr="001053F1" w:rsidRDefault="00845FE9" w:rsidP="00105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0A2DF" w14:textId="77777777" w:rsidR="005A64A6" w:rsidRDefault="005A64A6">
    <w:pPr>
      <w:pStyle w:val="Topptekst"/>
      <w:jc w:val="right"/>
    </w:pPr>
  </w:p>
  <w:p w14:paraId="2FB502E7" w14:textId="77777777" w:rsidR="006D1896" w:rsidRDefault="006D1896" w:rsidP="000359BC">
    <w:pPr>
      <w:pStyle w:val="Ingenmellomrom"/>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680B" w14:textId="378DEFFA" w:rsidR="00B67274" w:rsidRPr="00C24427" w:rsidRDefault="00155DF5" w:rsidP="00BA3E64">
    <w:pPr>
      <w:pStyle w:val="Adresseitopptekst"/>
      <w:rPr>
        <w:lang w:val="nb-NO"/>
      </w:rPr>
    </w:pPr>
    <w:r>
      <w:rPr>
        <w:noProof/>
      </w:rPr>
      <w:drawing>
        <wp:anchor distT="0" distB="0" distL="114300" distR="114300" simplePos="0" relativeHeight="251659776" behindDoc="1" locked="0" layoutInCell="1" allowOverlap="1" wp14:anchorId="15517761" wp14:editId="1D8B34E0">
          <wp:simplePos x="0" y="0"/>
          <wp:positionH relativeFrom="margin">
            <wp:posOffset>-198120</wp:posOffset>
          </wp:positionH>
          <wp:positionV relativeFrom="paragraph">
            <wp:posOffset>6985</wp:posOffset>
          </wp:positionV>
          <wp:extent cx="2088000" cy="403200"/>
          <wp:effectExtent l="0" t="0" r="0" b="0"/>
          <wp:wrapTight wrapText="bothSides">
            <wp:wrapPolygon edited="0">
              <wp:start x="0" y="0"/>
              <wp:lineTo x="0" y="20442"/>
              <wp:lineTo x="21285" y="20442"/>
              <wp:lineTo x="21285" y="0"/>
              <wp:lineTo x="0" y="0"/>
            </wp:wrapPolygon>
          </wp:wrapTight>
          <wp:docPr id="1297031000" name="Bilde 2" descr="Et bilde som inneholder tekst, Font,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031000" name="Bilde 2" descr="Et bilde som inneholder tekst, Font,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2088000" cy="403200"/>
                  </a:xfrm>
                  <a:prstGeom prst="rect">
                    <a:avLst/>
                  </a:prstGeom>
                </pic:spPr>
              </pic:pic>
            </a:graphicData>
          </a:graphic>
          <wp14:sizeRelH relativeFrom="page">
            <wp14:pctWidth>0</wp14:pctWidth>
          </wp14:sizeRelH>
          <wp14:sizeRelV relativeFrom="page">
            <wp14:pctHeight>0</wp14:pctHeight>
          </wp14:sizeRelV>
        </wp:anchor>
      </w:drawing>
    </w:r>
    <w:r w:rsidR="007504D7" w:rsidRPr="00C24427">
      <w:rPr>
        <w:lang w:val="nb-NO"/>
      </w:rPr>
      <w:t>2026/0203</w:t>
    </w:r>
    <w:r w:rsidRPr="00C24427">
      <w:rPr>
        <w:lang w:val="nb-NO"/>
      </w:rPr>
      <w:br/>
    </w:r>
    <w:r w:rsidR="007504D7" w:rsidRPr="00C24427">
      <w:rPr>
        <w:lang w:val="nb-NO"/>
      </w:rPr>
      <w:t>Ny nettside til Konkurransetilsynet</w:t>
    </w:r>
    <w:r w:rsidRPr="00C24427">
      <w:rPr>
        <w:lang w:val="nb-NO"/>
      </w:rPr>
      <w:br/>
    </w:r>
    <w:r w:rsidR="00CE6B51" w:rsidRPr="00CE6B51">
      <w:rPr>
        <w:lang w:val="nb-NO"/>
      </w:rPr>
      <w:t>Bilag 9 – Databehandleravtale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6FCAE1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BC489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CC655D"/>
    <w:multiLevelType w:val="multilevel"/>
    <w:tmpl w:val="08A01C46"/>
    <w:lvl w:ilvl="0">
      <w:start w:val="1"/>
      <w:numFmt w:val="decimal"/>
      <w:lvlText w:val="%1."/>
      <w:lvlJc w:val="left"/>
      <w:pPr>
        <w:tabs>
          <w:tab w:val="num" w:pos="720"/>
        </w:tabs>
        <w:ind w:left="360" w:hanging="360"/>
      </w:pPr>
      <w:rPr>
        <w:rFonts w:hint="default"/>
      </w:rPr>
    </w:lvl>
    <w:lvl w:ilvl="1">
      <w:start w:val="1"/>
      <w:numFmt w:val="lowerLetter"/>
      <w:lvlText w:val="%2."/>
      <w:lvlJc w:val="left"/>
      <w:pPr>
        <w:tabs>
          <w:tab w:val="num" w:pos="432"/>
        </w:tabs>
        <w:ind w:left="1008" w:hanging="648"/>
      </w:pPr>
      <w:rPr>
        <w:rFonts w:hint="default"/>
      </w:rPr>
    </w:lvl>
    <w:lvl w:ilvl="2">
      <w:start w:val="1"/>
      <w:numFmt w:val="lowerRoman"/>
      <w:lvlText w:val="%3."/>
      <w:lvlJc w:val="left"/>
      <w:pPr>
        <w:tabs>
          <w:tab w:val="num" w:pos="1008"/>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 w15:restartNumberingAfterBreak="0">
    <w:nsid w:val="21BD04CF"/>
    <w:multiLevelType w:val="multilevel"/>
    <w:tmpl w:val="8AF458B2"/>
    <w:lvl w:ilvl="0">
      <w:start w:val="1"/>
      <w:numFmt w:val="decimal"/>
      <w:lvlText w:val="%1"/>
      <w:lvlJc w:val="left"/>
      <w:pPr>
        <w:tabs>
          <w:tab w:val="num" w:pos="425"/>
        </w:tabs>
        <w:ind w:left="425" w:hanging="425"/>
      </w:pPr>
      <w:rPr>
        <w:rFonts w:hint="default"/>
      </w:rPr>
    </w:lvl>
    <w:lvl w:ilvl="1">
      <w:start w:val="1"/>
      <w:numFmt w:val="decimal"/>
      <w:lvlRestart w:val="0"/>
      <w:lvlText w:val="%1.%2"/>
      <w:lvlJc w:val="left"/>
      <w:pPr>
        <w:tabs>
          <w:tab w:val="num" w:pos="425"/>
        </w:tabs>
        <w:ind w:left="425" w:hanging="425"/>
      </w:pPr>
      <w:rPr>
        <w:rFonts w:hint="default"/>
      </w:rPr>
    </w:lvl>
    <w:lvl w:ilvl="2">
      <w:start w:val="1"/>
      <w:numFmt w:val="decimal"/>
      <w:lvlText w:val="%1.%2.%3"/>
      <w:lvlJc w:val="left"/>
      <w:pPr>
        <w:tabs>
          <w:tab w:val="num" w:pos="425"/>
        </w:tabs>
        <w:ind w:left="425" w:hanging="425"/>
      </w:pPr>
      <w:rPr>
        <w:rFonts w:ascii="Times New Roman" w:hAnsi="Times New Roman" w:hint="default"/>
        <w:b w:val="0"/>
        <w:i w:val="0"/>
        <w:sz w:val="20"/>
      </w:rPr>
    </w:lvl>
    <w:lvl w:ilvl="3">
      <w:start w:val="1"/>
      <w:numFmt w:val="decimal"/>
      <w:lvlText w:val="%1.%2.%3.%4"/>
      <w:lvlJc w:val="left"/>
      <w:pPr>
        <w:tabs>
          <w:tab w:val="num" w:pos="425"/>
        </w:tabs>
        <w:ind w:left="425" w:hanging="425"/>
      </w:pPr>
      <w:rPr>
        <w:rFonts w:hint="default"/>
      </w:rPr>
    </w:lvl>
    <w:lvl w:ilvl="4">
      <w:start w:val="1"/>
      <w:numFmt w:val="decimal"/>
      <w:lvlText w:val="%1.%2.%3.%4.%5"/>
      <w:lvlJc w:val="left"/>
      <w:pPr>
        <w:tabs>
          <w:tab w:val="num" w:pos="648"/>
        </w:tabs>
        <w:ind w:left="648" w:hanging="648"/>
      </w:pPr>
      <w:rPr>
        <w:rFonts w:hint="default"/>
      </w:rPr>
    </w:lvl>
    <w:lvl w:ilvl="5">
      <w:start w:val="1"/>
      <w:numFmt w:val="decimal"/>
      <w:lvlText w:val="%1.%2.%3.%4.%5.%6"/>
      <w:lvlJc w:val="left"/>
      <w:pPr>
        <w:tabs>
          <w:tab w:val="num" w:pos="792"/>
        </w:tabs>
        <w:ind w:left="792" w:hanging="792"/>
      </w:pPr>
      <w:rPr>
        <w:rFonts w:hint="default"/>
      </w:rPr>
    </w:lvl>
    <w:lvl w:ilvl="6">
      <w:start w:val="1"/>
      <w:numFmt w:val="decimal"/>
      <w:lvlText w:val="%1.%2.%3.%4.%5.%6.%7"/>
      <w:lvlJc w:val="left"/>
      <w:pPr>
        <w:tabs>
          <w:tab w:val="num" w:pos="936"/>
        </w:tabs>
        <w:ind w:left="936" w:hanging="936"/>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224"/>
        </w:tabs>
        <w:ind w:left="1224" w:hanging="1224"/>
      </w:pPr>
      <w:rPr>
        <w:rFonts w:hint="default"/>
      </w:rPr>
    </w:lvl>
  </w:abstractNum>
  <w:abstractNum w:abstractNumId="4" w15:restartNumberingAfterBreak="0">
    <w:nsid w:val="259B6BCE"/>
    <w:multiLevelType w:val="hybridMultilevel"/>
    <w:tmpl w:val="4ED0EA1E"/>
    <w:lvl w:ilvl="0" w:tplc="3770462E">
      <w:start w:val="1"/>
      <w:numFmt w:val="bullet"/>
      <w:pStyle w:val="PunktlisteAltP"/>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E2E551D"/>
    <w:multiLevelType w:val="multilevel"/>
    <w:tmpl w:val="DF8202FE"/>
    <w:lvl w:ilvl="0">
      <w:start w:val="1"/>
      <w:numFmt w:val="decimal"/>
      <w:lvlText w:val="%1"/>
      <w:lvlJc w:val="left"/>
      <w:pPr>
        <w:ind w:left="431" w:hanging="431"/>
      </w:pPr>
      <w:rPr>
        <w:rFonts w:hint="default"/>
      </w:rPr>
    </w:lvl>
    <w:lvl w:ilvl="1">
      <w:start w:val="1"/>
      <w:numFmt w:val="decimal"/>
      <w:lvlText w:val="%1.%2"/>
      <w:lvlJc w:val="left"/>
      <w:pPr>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862"/>
      </w:pPr>
      <w:rPr>
        <w:rFonts w:hint="default"/>
      </w:rPr>
    </w:lvl>
    <w:lvl w:ilvl="4">
      <w:start w:val="1"/>
      <w:numFmt w:val="decimal"/>
      <w:pStyle w:val="Overskrift5"/>
      <w:lvlText w:val="%1.%2.%3.%4.%5"/>
      <w:lvlJc w:val="left"/>
      <w:pPr>
        <w:ind w:left="1009" w:hanging="1009"/>
      </w:pPr>
      <w:rPr>
        <w:rFonts w:hint="default"/>
      </w:rPr>
    </w:lvl>
    <w:lvl w:ilvl="5">
      <w:start w:val="1"/>
      <w:numFmt w:val="decimal"/>
      <w:pStyle w:val="Overskrift6"/>
      <w:lvlText w:val="%1.%2.%3.%4.%5.%6"/>
      <w:lvlJc w:val="left"/>
      <w:pPr>
        <w:ind w:left="1151" w:hanging="1151"/>
      </w:pPr>
      <w:rPr>
        <w:rFonts w:hint="default"/>
      </w:rPr>
    </w:lvl>
    <w:lvl w:ilvl="6">
      <w:start w:val="1"/>
      <w:numFmt w:val="decimal"/>
      <w:pStyle w:val="Overskrift7"/>
      <w:lvlText w:val="%1.%2.%3.%4.%5.%6.%7"/>
      <w:lvlJc w:val="left"/>
      <w:pPr>
        <w:ind w:left="1298" w:hanging="1298"/>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2" w:hanging="1582"/>
      </w:pPr>
      <w:rPr>
        <w:rFonts w:hint="default"/>
      </w:rPr>
    </w:lvl>
  </w:abstractNum>
  <w:abstractNum w:abstractNumId="6" w15:restartNumberingAfterBreak="0">
    <w:nsid w:val="3CB76896"/>
    <w:multiLevelType w:val="hybridMultilevel"/>
    <w:tmpl w:val="2438E898"/>
    <w:lvl w:ilvl="0" w:tplc="04140001">
      <w:start w:val="1"/>
      <w:numFmt w:val="bullet"/>
      <w:lvlText w:val=""/>
      <w:lvlJc w:val="left"/>
      <w:pPr>
        <w:ind w:left="924" w:hanging="360"/>
      </w:pPr>
      <w:rPr>
        <w:rFonts w:ascii="Symbol" w:hAnsi="Symbol" w:hint="default"/>
      </w:rPr>
    </w:lvl>
    <w:lvl w:ilvl="1" w:tplc="04140003" w:tentative="1">
      <w:start w:val="1"/>
      <w:numFmt w:val="bullet"/>
      <w:lvlText w:val="o"/>
      <w:lvlJc w:val="left"/>
      <w:pPr>
        <w:ind w:left="1644" w:hanging="360"/>
      </w:pPr>
      <w:rPr>
        <w:rFonts w:ascii="Courier New" w:hAnsi="Courier New" w:cs="Courier New" w:hint="default"/>
      </w:rPr>
    </w:lvl>
    <w:lvl w:ilvl="2" w:tplc="04140005" w:tentative="1">
      <w:start w:val="1"/>
      <w:numFmt w:val="bullet"/>
      <w:lvlText w:val=""/>
      <w:lvlJc w:val="left"/>
      <w:pPr>
        <w:ind w:left="2364" w:hanging="360"/>
      </w:pPr>
      <w:rPr>
        <w:rFonts w:ascii="Wingdings" w:hAnsi="Wingdings" w:hint="default"/>
      </w:rPr>
    </w:lvl>
    <w:lvl w:ilvl="3" w:tplc="04140001" w:tentative="1">
      <w:start w:val="1"/>
      <w:numFmt w:val="bullet"/>
      <w:lvlText w:val=""/>
      <w:lvlJc w:val="left"/>
      <w:pPr>
        <w:ind w:left="3084" w:hanging="360"/>
      </w:pPr>
      <w:rPr>
        <w:rFonts w:ascii="Symbol" w:hAnsi="Symbol" w:hint="default"/>
      </w:rPr>
    </w:lvl>
    <w:lvl w:ilvl="4" w:tplc="04140003" w:tentative="1">
      <w:start w:val="1"/>
      <w:numFmt w:val="bullet"/>
      <w:lvlText w:val="o"/>
      <w:lvlJc w:val="left"/>
      <w:pPr>
        <w:ind w:left="3804" w:hanging="360"/>
      </w:pPr>
      <w:rPr>
        <w:rFonts w:ascii="Courier New" w:hAnsi="Courier New" w:cs="Courier New" w:hint="default"/>
      </w:rPr>
    </w:lvl>
    <w:lvl w:ilvl="5" w:tplc="04140005" w:tentative="1">
      <w:start w:val="1"/>
      <w:numFmt w:val="bullet"/>
      <w:lvlText w:val=""/>
      <w:lvlJc w:val="left"/>
      <w:pPr>
        <w:ind w:left="4524" w:hanging="360"/>
      </w:pPr>
      <w:rPr>
        <w:rFonts w:ascii="Wingdings" w:hAnsi="Wingdings" w:hint="default"/>
      </w:rPr>
    </w:lvl>
    <w:lvl w:ilvl="6" w:tplc="04140001" w:tentative="1">
      <w:start w:val="1"/>
      <w:numFmt w:val="bullet"/>
      <w:lvlText w:val=""/>
      <w:lvlJc w:val="left"/>
      <w:pPr>
        <w:ind w:left="5244" w:hanging="360"/>
      </w:pPr>
      <w:rPr>
        <w:rFonts w:ascii="Symbol" w:hAnsi="Symbol" w:hint="default"/>
      </w:rPr>
    </w:lvl>
    <w:lvl w:ilvl="7" w:tplc="04140003" w:tentative="1">
      <w:start w:val="1"/>
      <w:numFmt w:val="bullet"/>
      <w:lvlText w:val="o"/>
      <w:lvlJc w:val="left"/>
      <w:pPr>
        <w:ind w:left="5964" w:hanging="360"/>
      </w:pPr>
      <w:rPr>
        <w:rFonts w:ascii="Courier New" w:hAnsi="Courier New" w:cs="Courier New" w:hint="default"/>
      </w:rPr>
    </w:lvl>
    <w:lvl w:ilvl="8" w:tplc="04140005" w:tentative="1">
      <w:start w:val="1"/>
      <w:numFmt w:val="bullet"/>
      <w:lvlText w:val=""/>
      <w:lvlJc w:val="left"/>
      <w:pPr>
        <w:ind w:left="6684" w:hanging="360"/>
      </w:pPr>
      <w:rPr>
        <w:rFonts w:ascii="Wingdings" w:hAnsi="Wingdings" w:hint="default"/>
      </w:rPr>
    </w:lvl>
  </w:abstractNum>
  <w:abstractNum w:abstractNumId="7" w15:restartNumberingAfterBreak="0">
    <w:nsid w:val="3EDB2B1D"/>
    <w:multiLevelType w:val="multilevel"/>
    <w:tmpl w:val="16CCD04A"/>
    <w:lvl w:ilvl="0">
      <w:start w:val="1"/>
      <w:numFmt w:val="bullet"/>
      <w:pStyle w:val="Punktlisteibrdteks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1" w:hanging="281"/>
      </w:pPr>
      <w:rPr>
        <w:rFonts w:ascii="Symbol" w:hAnsi="Symbol" w:hint="default"/>
      </w:rPr>
    </w:lvl>
    <w:lvl w:ilvl="6">
      <w:start w:val="1"/>
      <w:numFmt w:val="bullet"/>
      <w:lvlText w:val=""/>
      <w:lvlJc w:val="left"/>
      <w:pPr>
        <w:ind w:left="1985" w:hanging="284"/>
      </w:pPr>
      <w:rPr>
        <w:rFonts w:ascii="Symbol" w:hAnsi="Symbol" w:hint="default"/>
      </w:rPr>
    </w:lvl>
    <w:lvl w:ilvl="7">
      <w:start w:val="1"/>
      <w:numFmt w:val="bullet"/>
      <w:lvlText w:val=""/>
      <w:lvlJc w:val="left"/>
      <w:pPr>
        <w:ind w:left="2268" w:hanging="283"/>
      </w:pPr>
      <w:rPr>
        <w:rFonts w:ascii="Symbol" w:hAnsi="Symbol" w:hint="default"/>
      </w:rPr>
    </w:lvl>
    <w:lvl w:ilvl="8">
      <w:start w:val="1"/>
      <w:numFmt w:val="bullet"/>
      <w:lvlText w:val=""/>
      <w:lvlJc w:val="left"/>
      <w:pPr>
        <w:ind w:left="2552" w:hanging="284"/>
      </w:pPr>
      <w:rPr>
        <w:rFonts w:ascii="Symbol" w:hAnsi="Symbol" w:hint="default"/>
      </w:rPr>
    </w:lvl>
  </w:abstractNum>
  <w:abstractNum w:abstractNumId="8" w15:restartNumberingAfterBreak="0">
    <w:nsid w:val="448855B7"/>
    <w:multiLevelType w:val="hybridMultilevel"/>
    <w:tmpl w:val="4F46C4E8"/>
    <w:lvl w:ilvl="0" w:tplc="04140001">
      <w:start w:val="1"/>
      <w:numFmt w:val="bullet"/>
      <w:lvlText w:val=""/>
      <w:lvlJc w:val="left"/>
      <w:pPr>
        <w:ind w:left="929" w:hanging="360"/>
      </w:pPr>
      <w:rPr>
        <w:rFonts w:ascii="Symbol" w:hAnsi="Symbol" w:hint="default"/>
      </w:rPr>
    </w:lvl>
    <w:lvl w:ilvl="1" w:tplc="04140003" w:tentative="1">
      <w:start w:val="1"/>
      <w:numFmt w:val="bullet"/>
      <w:lvlText w:val="o"/>
      <w:lvlJc w:val="left"/>
      <w:pPr>
        <w:ind w:left="1649" w:hanging="360"/>
      </w:pPr>
      <w:rPr>
        <w:rFonts w:ascii="Courier New" w:hAnsi="Courier New" w:cs="Courier New" w:hint="default"/>
      </w:rPr>
    </w:lvl>
    <w:lvl w:ilvl="2" w:tplc="04140005" w:tentative="1">
      <w:start w:val="1"/>
      <w:numFmt w:val="bullet"/>
      <w:lvlText w:val=""/>
      <w:lvlJc w:val="left"/>
      <w:pPr>
        <w:ind w:left="2369" w:hanging="360"/>
      </w:pPr>
      <w:rPr>
        <w:rFonts w:ascii="Wingdings" w:hAnsi="Wingdings" w:hint="default"/>
      </w:rPr>
    </w:lvl>
    <w:lvl w:ilvl="3" w:tplc="04140001" w:tentative="1">
      <w:start w:val="1"/>
      <w:numFmt w:val="bullet"/>
      <w:lvlText w:val=""/>
      <w:lvlJc w:val="left"/>
      <w:pPr>
        <w:ind w:left="3089" w:hanging="360"/>
      </w:pPr>
      <w:rPr>
        <w:rFonts w:ascii="Symbol" w:hAnsi="Symbol" w:hint="default"/>
      </w:rPr>
    </w:lvl>
    <w:lvl w:ilvl="4" w:tplc="04140003" w:tentative="1">
      <w:start w:val="1"/>
      <w:numFmt w:val="bullet"/>
      <w:lvlText w:val="o"/>
      <w:lvlJc w:val="left"/>
      <w:pPr>
        <w:ind w:left="3809" w:hanging="360"/>
      </w:pPr>
      <w:rPr>
        <w:rFonts w:ascii="Courier New" w:hAnsi="Courier New" w:cs="Courier New" w:hint="default"/>
      </w:rPr>
    </w:lvl>
    <w:lvl w:ilvl="5" w:tplc="04140005" w:tentative="1">
      <w:start w:val="1"/>
      <w:numFmt w:val="bullet"/>
      <w:lvlText w:val=""/>
      <w:lvlJc w:val="left"/>
      <w:pPr>
        <w:ind w:left="4529" w:hanging="360"/>
      </w:pPr>
      <w:rPr>
        <w:rFonts w:ascii="Wingdings" w:hAnsi="Wingdings" w:hint="default"/>
      </w:rPr>
    </w:lvl>
    <w:lvl w:ilvl="6" w:tplc="04140001" w:tentative="1">
      <w:start w:val="1"/>
      <w:numFmt w:val="bullet"/>
      <w:lvlText w:val=""/>
      <w:lvlJc w:val="left"/>
      <w:pPr>
        <w:ind w:left="5249" w:hanging="360"/>
      </w:pPr>
      <w:rPr>
        <w:rFonts w:ascii="Symbol" w:hAnsi="Symbol" w:hint="default"/>
      </w:rPr>
    </w:lvl>
    <w:lvl w:ilvl="7" w:tplc="04140003" w:tentative="1">
      <w:start w:val="1"/>
      <w:numFmt w:val="bullet"/>
      <w:lvlText w:val="o"/>
      <w:lvlJc w:val="left"/>
      <w:pPr>
        <w:ind w:left="5969" w:hanging="360"/>
      </w:pPr>
      <w:rPr>
        <w:rFonts w:ascii="Courier New" w:hAnsi="Courier New" w:cs="Courier New" w:hint="default"/>
      </w:rPr>
    </w:lvl>
    <w:lvl w:ilvl="8" w:tplc="04140005" w:tentative="1">
      <w:start w:val="1"/>
      <w:numFmt w:val="bullet"/>
      <w:lvlText w:val=""/>
      <w:lvlJc w:val="left"/>
      <w:pPr>
        <w:ind w:left="6689" w:hanging="360"/>
      </w:pPr>
      <w:rPr>
        <w:rFonts w:ascii="Wingdings" w:hAnsi="Wingdings" w:hint="default"/>
      </w:rPr>
    </w:lvl>
  </w:abstractNum>
  <w:abstractNum w:abstractNumId="9" w15:restartNumberingAfterBreak="0">
    <w:nsid w:val="454F3D3F"/>
    <w:multiLevelType w:val="hybridMultilevel"/>
    <w:tmpl w:val="FDEA89C6"/>
    <w:lvl w:ilvl="0" w:tplc="0506F6E0">
      <w:start w:val="1"/>
      <w:numFmt w:val="decimal"/>
      <w:pStyle w:val="AvsnittnummerertAltA"/>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67F43D2"/>
    <w:multiLevelType w:val="multilevel"/>
    <w:tmpl w:val="F0E07EE4"/>
    <w:lvl w:ilvl="0">
      <w:start w:val="1"/>
      <w:numFmt w:val="decimal"/>
      <w:pStyle w:val="NummerertlisteAltN"/>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F06A90"/>
    <w:multiLevelType w:val="hybridMultilevel"/>
    <w:tmpl w:val="A4CA5AF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55666054"/>
    <w:multiLevelType w:val="multilevel"/>
    <w:tmpl w:val="C22ED86E"/>
    <w:lvl w:ilvl="0">
      <w:start w:val="1"/>
      <w:numFmt w:val="decimal"/>
      <w:pStyle w:val="Nummerertlisteibrdtekst"/>
      <w:lvlText w:val="%1."/>
      <w:lvlJc w:val="left"/>
      <w:pPr>
        <w:tabs>
          <w:tab w:val="num" w:pos="720"/>
        </w:tabs>
        <w:ind w:left="357" w:hanging="357"/>
      </w:pPr>
      <w:rPr>
        <w:rFonts w:hint="default"/>
      </w:rPr>
    </w:lvl>
    <w:lvl w:ilvl="1">
      <w:start w:val="1"/>
      <w:numFmt w:val="lowerLetter"/>
      <w:lvlText w:val="%2."/>
      <w:lvlJc w:val="left"/>
      <w:pPr>
        <w:tabs>
          <w:tab w:val="num" w:pos="431"/>
        </w:tabs>
        <w:ind w:left="1009" w:hanging="652"/>
      </w:pPr>
      <w:rPr>
        <w:rFonts w:hint="default"/>
      </w:rPr>
    </w:lvl>
    <w:lvl w:ilvl="2">
      <w:start w:val="1"/>
      <w:numFmt w:val="lowerRoman"/>
      <w:lvlText w:val="%3."/>
      <w:lvlJc w:val="left"/>
      <w:pPr>
        <w:tabs>
          <w:tab w:val="num" w:pos="1009"/>
        </w:tabs>
        <w:ind w:left="1225" w:hanging="505"/>
      </w:pPr>
      <w:rPr>
        <w:rFonts w:hint="default"/>
      </w:rPr>
    </w:lvl>
    <w:lvl w:ilvl="3">
      <w:start w:val="1"/>
      <w:numFmt w:val="decimal"/>
      <w:lvlText w:val="%1.%2.%3.%4."/>
      <w:lvlJc w:val="left"/>
      <w:pPr>
        <w:tabs>
          <w:tab w:val="num" w:pos="2880"/>
        </w:tabs>
        <w:ind w:left="1729" w:hanging="652"/>
      </w:pPr>
      <w:rPr>
        <w:rFonts w:hint="default"/>
      </w:rPr>
    </w:lvl>
    <w:lvl w:ilvl="4">
      <w:start w:val="1"/>
      <w:numFmt w:val="decimal"/>
      <w:lvlText w:val="%1.%2.%3.%4.%5."/>
      <w:lvlJc w:val="left"/>
      <w:pPr>
        <w:tabs>
          <w:tab w:val="num" w:pos="3600"/>
        </w:tabs>
        <w:ind w:left="2234" w:hanging="794"/>
      </w:pPr>
      <w:rPr>
        <w:rFonts w:hint="default"/>
      </w:rPr>
    </w:lvl>
    <w:lvl w:ilvl="5">
      <w:start w:val="1"/>
      <w:numFmt w:val="decimal"/>
      <w:lvlText w:val="%1.%2.%3.%4.%5.%6."/>
      <w:lvlJc w:val="left"/>
      <w:pPr>
        <w:tabs>
          <w:tab w:val="num" w:pos="4321"/>
        </w:tabs>
        <w:ind w:left="2739" w:hanging="942"/>
      </w:pPr>
      <w:rPr>
        <w:rFonts w:hint="default"/>
      </w:rPr>
    </w:lvl>
    <w:lvl w:ilvl="6">
      <w:start w:val="1"/>
      <w:numFmt w:val="decimal"/>
      <w:lvlText w:val="%1.%2.%3.%4.%5.%6.%7."/>
      <w:lvlJc w:val="left"/>
      <w:pPr>
        <w:tabs>
          <w:tab w:val="num" w:pos="5041"/>
        </w:tabs>
        <w:ind w:left="3238" w:hanging="1078"/>
      </w:pPr>
      <w:rPr>
        <w:rFonts w:hint="default"/>
      </w:rPr>
    </w:lvl>
    <w:lvl w:ilvl="7">
      <w:start w:val="1"/>
      <w:numFmt w:val="decimal"/>
      <w:lvlText w:val="%1.%2.%3.%4.%5.%6.%7.%8."/>
      <w:lvlJc w:val="left"/>
      <w:pPr>
        <w:tabs>
          <w:tab w:val="num" w:pos="5761"/>
        </w:tabs>
        <w:ind w:left="3742" w:hanging="1225"/>
      </w:pPr>
      <w:rPr>
        <w:rFonts w:hint="default"/>
      </w:rPr>
    </w:lvl>
    <w:lvl w:ilvl="8">
      <w:start w:val="1"/>
      <w:numFmt w:val="decimal"/>
      <w:lvlText w:val="%1.%2.%3.%4.%5.%6.%7.%8.%9."/>
      <w:lvlJc w:val="left"/>
      <w:pPr>
        <w:tabs>
          <w:tab w:val="num" w:pos="6481"/>
        </w:tabs>
        <w:ind w:left="4321" w:hanging="1441"/>
      </w:pPr>
      <w:rPr>
        <w:rFonts w:hint="default"/>
      </w:rPr>
    </w:lvl>
  </w:abstractNum>
  <w:abstractNum w:abstractNumId="13" w15:restartNumberingAfterBreak="0">
    <w:nsid w:val="5A35664A"/>
    <w:multiLevelType w:val="multilevel"/>
    <w:tmpl w:val="5CFA3882"/>
    <w:lvl w:ilvl="0">
      <w:start w:val="1"/>
      <w:numFmt w:val="decimal"/>
      <w:pStyle w:val="TabellnummerertAltT"/>
      <w:lvlText w:val="Tabell %1"/>
      <w:lvlJc w:val="left"/>
      <w:pPr>
        <w:ind w:left="1069" w:hanging="360"/>
      </w:pPr>
      <w:rPr>
        <w:rFonts w:hint="default"/>
        <w:b/>
        <w:i w:val="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4" w15:restartNumberingAfterBreak="0">
    <w:nsid w:val="5E343C7E"/>
    <w:multiLevelType w:val="multilevel"/>
    <w:tmpl w:val="CB12F458"/>
    <w:lvl w:ilvl="0">
      <w:start w:val="1"/>
      <w:numFmt w:val="decimal"/>
      <w:pStyle w:val="Figurnummerert"/>
      <w:lvlText w:val="Figur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49B64AA"/>
    <w:multiLevelType w:val="multilevel"/>
    <w:tmpl w:val="A246D862"/>
    <w:lvl w:ilvl="0">
      <w:start w:val="1"/>
      <w:numFmt w:val="decimal"/>
      <w:pStyle w:val="VedleggnummerertAltV"/>
      <w:lvlText w:val="Vedlegg %1"/>
      <w:lvlJc w:val="left"/>
      <w:pPr>
        <w:ind w:left="1080" w:hanging="360"/>
      </w:pPr>
      <w:rPr>
        <w:rFonts w:hint="default"/>
        <w:b/>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6" w15:restartNumberingAfterBreak="0">
    <w:nsid w:val="799F2A18"/>
    <w:multiLevelType w:val="hybridMultilevel"/>
    <w:tmpl w:val="551A1FCA"/>
    <w:lvl w:ilvl="0" w:tplc="04140001">
      <w:start w:val="1"/>
      <w:numFmt w:val="bullet"/>
      <w:lvlText w:val=""/>
      <w:lvlJc w:val="left"/>
      <w:pPr>
        <w:ind w:left="1440" w:hanging="72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074623934">
    <w:abstractNumId w:val="12"/>
  </w:num>
  <w:num w:numId="2" w16cid:durableId="1058280423">
    <w:abstractNumId w:val="7"/>
  </w:num>
  <w:num w:numId="3" w16cid:durableId="839002105">
    <w:abstractNumId w:val="5"/>
  </w:num>
  <w:num w:numId="4" w16cid:durableId="249434271">
    <w:abstractNumId w:val="14"/>
  </w:num>
  <w:num w:numId="5" w16cid:durableId="1915313550">
    <w:abstractNumId w:val="13"/>
  </w:num>
  <w:num w:numId="6" w16cid:durableId="1473013819">
    <w:abstractNumId w:val="15"/>
  </w:num>
  <w:num w:numId="7" w16cid:durableId="1928802100">
    <w:abstractNumId w:val="9"/>
  </w:num>
  <w:num w:numId="8" w16cid:durableId="1736472463">
    <w:abstractNumId w:val="2"/>
  </w:num>
  <w:num w:numId="9" w16cid:durableId="1200775268">
    <w:abstractNumId w:val="4"/>
  </w:num>
  <w:num w:numId="10" w16cid:durableId="1218393030">
    <w:abstractNumId w:val="10"/>
  </w:num>
  <w:num w:numId="11" w16cid:durableId="420298123">
    <w:abstractNumId w:val="1"/>
  </w:num>
  <w:num w:numId="12" w16cid:durableId="704872194">
    <w:abstractNumId w:val="0"/>
  </w:num>
  <w:num w:numId="13" w16cid:durableId="88354582">
    <w:abstractNumId w:val="16"/>
  </w:num>
  <w:num w:numId="14" w16cid:durableId="138882719">
    <w:abstractNumId w:val="11"/>
  </w:num>
  <w:num w:numId="15" w16cid:durableId="1834756993">
    <w:abstractNumId w:val="6"/>
  </w:num>
  <w:num w:numId="16" w16cid:durableId="236474758">
    <w:abstractNumId w:val="8"/>
  </w:num>
  <w:num w:numId="17" w16cid:durableId="193863644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nforcement="0"/>
  <w:autoFormatOverrid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4D7"/>
    <w:rsid w:val="00007251"/>
    <w:rsid w:val="00010CE4"/>
    <w:rsid w:val="00012E07"/>
    <w:rsid w:val="000136C9"/>
    <w:rsid w:val="00015DD6"/>
    <w:rsid w:val="00017A9A"/>
    <w:rsid w:val="00034033"/>
    <w:rsid w:val="0003567B"/>
    <w:rsid w:val="000359BC"/>
    <w:rsid w:val="00036F77"/>
    <w:rsid w:val="00037A2C"/>
    <w:rsid w:val="000450EF"/>
    <w:rsid w:val="00047DA3"/>
    <w:rsid w:val="0005459C"/>
    <w:rsid w:val="00055796"/>
    <w:rsid w:val="000570CA"/>
    <w:rsid w:val="00057E0A"/>
    <w:rsid w:val="000603A9"/>
    <w:rsid w:val="00066345"/>
    <w:rsid w:val="00071FE7"/>
    <w:rsid w:val="00074C53"/>
    <w:rsid w:val="00075157"/>
    <w:rsid w:val="000759F8"/>
    <w:rsid w:val="000769C9"/>
    <w:rsid w:val="00077E26"/>
    <w:rsid w:val="000810C8"/>
    <w:rsid w:val="00083197"/>
    <w:rsid w:val="00083DC0"/>
    <w:rsid w:val="00086A02"/>
    <w:rsid w:val="000875D3"/>
    <w:rsid w:val="000914F0"/>
    <w:rsid w:val="00092F8A"/>
    <w:rsid w:val="00093588"/>
    <w:rsid w:val="000959DE"/>
    <w:rsid w:val="0009613B"/>
    <w:rsid w:val="000973DB"/>
    <w:rsid w:val="000A2942"/>
    <w:rsid w:val="000A2964"/>
    <w:rsid w:val="000A4265"/>
    <w:rsid w:val="000A5A04"/>
    <w:rsid w:val="000A6ABB"/>
    <w:rsid w:val="000B1271"/>
    <w:rsid w:val="000B3CF3"/>
    <w:rsid w:val="000B5B47"/>
    <w:rsid w:val="000C0524"/>
    <w:rsid w:val="000C28C0"/>
    <w:rsid w:val="000C397E"/>
    <w:rsid w:val="000C47B2"/>
    <w:rsid w:val="000D378D"/>
    <w:rsid w:val="000D43E0"/>
    <w:rsid w:val="000E0B33"/>
    <w:rsid w:val="000E19FB"/>
    <w:rsid w:val="000E6C7D"/>
    <w:rsid w:val="000F002D"/>
    <w:rsid w:val="000F60A6"/>
    <w:rsid w:val="000F69E2"/>
    <w:rsid w:val="000F78B7"/>
    <w:rsid w:val="00101A5A"/>
    <w:rsid w:val="001053F1"/>
    <w:rsid w:val="00113FB1"/>
    <w:rsid w:val="001140B3"/>
    <w:rsid w:val="0011433F"/>
    <w:rsid w:val="00125FD0"/>
    <w:rsid w:val="00127B14"/>
    <w:rsid w:val="00130717"/>
    <w:rsid w:val="00132F1C"/>
    <w:rsid w:val="00133F83"/>
    <w:rsid w:val="00133F92"/>
    <w:rsid w:val="00137365"/>
    <w:rsid w:val="00143642"/>
    <w:rsid w:val="0014417A"/>
    <w:rsid w:val="00154C27"/>
    <w:rsid w:val="00155156"/>
    <w:rsid w:val="00155DF5"/>
    <w:rsid w:val="0015733F"/>
    <w:rsid w:val="00167F5F"/>
    <w:rsid w:val="001718D0"/>
    <w:rsid w:val="00172063"/>
    <w:rsid w:val="00173FD0"/>
    <w:rsid w:val="001744C8"/>
    <w:rsid w:val="00180BDA"/>
    <w:rsid w:val="001915C8"/>
    <w:rsid w:val="00192E8B"/>
    <w:rsid w:val="00195094"/>
    <w:rsid w:val="00197976"/>
    <w:rsid w:val="001A30E3"/>
    <w:rsid w:val="001A5A97"/>
    <w:rsid w:val="001A61DB"/>
    <w:rsid w:val="001B0FFE"/>
    <w:rsid w:val="001B1D77"/>
    <w:rsid w:val="001B1E11"/>
    <w:rsid w:val="001B1EFB"/>
    <w:rsid w:val="001B2D9A"/>
    <w:rsid w:val="001B777B"/>
    <w:rsid w:val="001C1B1D"/>
    <w:rsid w:val="001C2CE6"/>
    <w:rsid w:val="001C68F5"/>
    <w:rsid w:val="001D23BE"/>
    <w:rsid w:val="001D4851"/>
    <w:rsid w:val="001D509D"/>
    <w:rsid w:val="001D69D3"/>
    <w:rsid w:val="001D7EAB"/>
    <w:rsid w:val="001E16BB"/>
    <w:rsid w:val="001E17DD"/>
    <w:rsid w:val="001F2DED"/>
    <w:rsid w:val="001F427F"/>
    <w:rsid w:val="001F5339"/>
    <w:rsid w:val="00203359"/>
    <w:rsid w:val="00204081"/>
    <w:rsid w:val="00205750"/>
    <w:rsid w:val="00207382"/>
    <w:rsid w:val="002138F8"/>
    <w:rsid w:val="00216CF7"/>
    <w:rsid w:val="00221113"/>
    <w:rsid w:val="002216B8"/>
    <w:rsid w:val="0022222F"/>
    <w:rsid w:val="002252AD"/>
    <w:rsid w:val="0023120C"/>
    <w:rsid w:val="00233F20"/>
    <w:rsid w:val="002374E2"/>
    <w:rsid w:val="00240374"/>
    <w:rsid w:val="0024190E"/>
    <w:rsid w:val="002419F9"/>
    <w:rsid w:val="00246FF7"/>
    <w:rsid w:val="002511FD"/>
    <w:rsid w:val="00255F2A"/>
    <w:rsid w:val="002573B3"/>
    <w:rsid w:val="00260E2B"/>
    <w:rsid w:val="002720E9"/>
    <w:rsid w:val="00275C18"/>
    <w:rsid w:val="00277846"/>
    <w:rsid w:val="00277FBD"/>
    <w:rsid w:val="002879F5"/>
    <w:rsid w:val="00291846"/>
    <w:rsid w:val="0029378B"/>
    <w:rsid w:val="00293FFC"/>
    <w:rsid w:val="002953FA"/>
    <w:rsid w:val="00295A17"/>
    <w:rsid w:val="00295E29"/>
    <w:rsid w:val="00295EA6"/>
    <w:rsid w:val="002968B2"/>
    <w:rsid w:val="002A0A77"/>
    <w:rsid w:val="002A1901"/>
    <w:rsid w:val="002A4046"/>
    <w:rsid w:val="002A4ACF"/>
    <w:rsid w:val="002A75DB"/>
    <w:rsid w:val="002B0C81"/>
    <w:rsid w:val="002B0E1A"/>
    <w:rsid w:val="002B11D4"/>
    <w:rsid w:val="002B3421"/>
    <w:rsid w:val="002C0F59"/>
    <w:rsid w:val="002C303C"/>
    <w:rsid w:val="002C59CF"/>
    <w:rsid w:val="002C5DE2"/>
    <w:rsid w:val="002C7A30"/>
    <w:rsid w:val="002D3676"/>
    <w:rsid w:val="002D43BD"/>
    <w:rsid w:val="002D76ED"/>
    <w:rsid w:val="002E17C4"/>
    <w:rsid w:val="002F0685"/>
    <w:rsid w:val="002F13A6"/>
    <w:rsid w:val="002F15D3"/>
    <w:rsid w:val="002F322A"/>
    <w:rsid w:val="002F61C6"/>
    <w:rsid w:val="002F7AC2"/>
    <w:rsid w:val="0030269F"/>
    <w:rsid w:val="00310E8E"/>
    <w:rsid w:val="00310FA8"/>
    <w:rsid w:val="00313324"/>
    <w:rsid w:val="00316F60"/>
    <w:rsid w:val="00317868"/>
    <w:rsid w:val="0032336E"/>
    <w:rsid w:val="003233B6"/>
    <w:rsid w:val="00327890"/>
    <w:rsid w:val="00331548"/>
    <w:rsid w:val="003318A8"/>
    <w:rsid w:val="00333B90"/>
    <w:rsid w:val="003371F9"/>
    <w:rsid w:val="00337F91"/>
    <w:rsid w:val="00340255"/>
    <w:rsid w:val="0034147C"/>
    <w:rsid w:val="00342349"/>
    <w:rsid w:val="00342D07"/>
    <w:rsid w:val="0034347A"/>
    <w:rsid w:val="003519F6"/>
    <w:rsid w:val="003527C3"/>
    <w:rsid w:val="00353AB6"/>
    <w:rsid w:val="00354D58"/>
    <w:rsid w:val="00355F75"/>
    <w:rsid w:val="003561FC"/>
    <w:rsid w:val="00357EB0"/>
    <w:rsid w:val="00361345"/>
    <w:rsid w:val="00361821"/>
    <w:rsid w:val="00362923"/>
    <w:rsid w:val="003654E9"/>
    <w:rsid w:val="00372EB9"/>
    <w:rsid w:val="00385367"/>
    <w:rsid w:val="0038685B"/>
    <w:rsid w:val="00387232"/>
    <w:rsid w:val="003902A3"/>
    <w:rsid w:val="0039216E"/>
    <w:rsid w:val="003944EA"/>
    <w:rsid w:val="003945B6"/>
    <w:rsid w:val="00395110"/>
    <w:rsid w:val="003969BD"/>
    <w:rsid w:val="003A3FF0"/>
    <w:rsid w:val="003A6403"/>
    <w:rsid w:val="003A7AC8"/>
    <w:rsid w:val="003B0A70"/>
    <w:rsid w:val="003B10A5"/>
    <w:rsid w:val="003B4381"/>
    <w:rsid w:val="003B4CAD"/>
    <w:rsid w:val="003C0393"/>
    <w:rsid w:val="003C0604"/>
    <w:rsid w:val="003C0FC5"/>
    <w:rsid w:val="003C1C26"/>
    <w:rsid w:val="003C1C66"/>
    <w:rsid w:val="003C437F"/>
    <w:rsid w:val="003C4BE7"/>
    <w:rsid w:val="003C536F"/>
    <w:rsid w:val="003C7B70"/>
    <w:rsid w:val="003D2E03"/>
    <w:rsid w:val="003D3043"/>
    <w:rsid w:val="003D4321"/>
    <w:rsid w:val="003D4384"/>
    <w:rsid w:val="003E02C8"/>
    <w:rsid w:val="003E0F06"/>
    <w:rsid w:val="003E1CF4"/>
    <w:rsid w:val="003E2F93"/>
    <w:rsid w:val="003E3180"/>
    <w:rsid w:val="003E432D"/>
    <w:rsid w:val="003E55BA"/>
    <w:rsid w:val="003E5642"/>
    <w:rsid w:val="003E585A"/>
    <w:rsid w:val="003F146D"/>
    <w:rsid w:val="003F3A01"/>
    <w:rsid w:val="003F576D"/>
    <w:rsid w:val="003F6E3F"/>
    <w:rsid w:val="00402D11"/>
    <w:rsid w:val="00402F5E"/>
    <w:rsid w:val="00403E6B"/>
    <w:rsid w:val="00404AEF"/>
    <w:rsid w:val="00412588"/>
    <w:rsid w:val="0041688E"/>
    <w:rsid w:val="004177D4"/>
    <w:rsid w:val="00422436"/>
    <w:rsid w:val="0042297C"/>
    <w:rsid w:val="0042432C"/>
    <w:rsid w:val="004255DC"/>
    <w:rsid w:val="00430330"/>
    <w:rsid w:val="004310C4"/>
    <w:rsid w:val="004419DF"/>
    <w:rsid w:val="00441BD0"/>
    <w:rsid w:val="00445389"/>
    <w:rsid w:val="00447357"/>
    <w:rsid w:val="0044755A"/>
    <w:rsid w:val="00450F47"/>
    <w:rsid w:val="00451915"/>
    <w:rsid w:val="004519D4"/>
    <w:rsid w:val="00453832"/>
    <w:rsid w:val="00455ADA"/>
    <w:rsid w:val="00456052"/>
    <w:rsid w:val="0045673F"/>
    <w:rsid w:val="00457D31"/>
    <w:rsid w:val="00457F59"/>
    <w:rsid w:val="00462167"/>
    <w:rsid w:val="004630A6"/>
    <w:rsid w:val="00465179"/>
    <w:rsid w:val="00471057"/>
    <w:rsid w:val="00471134"/>
    <w:rsid w:val="00471AEC"/>
    <w:rsid w:val="004728F0"/>
    <w:rsid w:val="004731F3"/>
    <w:rsid w:val="00473C03"/>
    <w:rsid w:val="00475DDE"/>
    <w:rsid w:val="004825C9"/>
    <w:rsid w:val="00483261"/>
    <w:rsid w:val="00483AC1"/>
    <w:rsid w:val="0048493E"/>
    <w:rsid w:val="00487769"/>
    <w:rsid w:val="00490265"/>
    <w:rsid w:val="00496A91"/>
    <w:rsid w:val="004A5BD6"/>
    <w:rsid w:val="004B04ED"/>
    <w:rsid w:val="004B2ACE"/>
    <w:rsid w:val="004B2B2D"/>
    <w:rsid w:val="004C0B86"/>
    <w:rsid w:val="004C2B16"/>
    <w:rsid w:val="004C2C94"/>
    <w:rsid w:val="004C4D37"/>
    <w:rsid w:val="004C7348"/>
    <w:rsid w:val="004D090B"/>
    <w:rsid w:val="004D1F16"/>
    <w:rsid w:val="004D425B"/>
    <w:rsid w:val="004D42A3"/>
    <w:rsid w:val="004D54C6"/>
    <w:rsid w:val="004D5640"/>
    <w:rsid w:val="004D59A5"/>
    <w:rsid w:val="004D6695"/>
    <w:rsid w:val="004E29C4"/>
    <w:rsid w:val="004E3BAC"/>
    <w:rsid w:val="004F4E87"/>
    <w:rsid w:val="004F51B0"/>
    <w:rsid w:val="004F70E0"/>
    <w:rsid w:val="004F7A41"/>
    <w:rsid w:val="00500B70"/>
    <w:rsid w:val="005012E3"/>
    <w:rsid w:val="00502213"/>
    <w:rsid w:val="00502BDC"/>
    <w:rsid w:val="0050407D"/>
    <w:rsid w:val="00504558"/>
    <w:rsid w:val="00504CEC"/>
    <w:rsid w:val="0050692D"/>
    <w:rsid w:val="005117CF"/>
    <w:rsid w:val="00515AFE"/>
    <w:rsid w:val="00521513"/>
    <w:rsid w:val="005222C7"/>
    <w:rsid w:val="005223BC"/>
    <w:rsid w:val="005223FA"/>
    <w:rsid w:val="005237D8"/>
    <w:rsid w:val="00526052"/>
    <w:rsid w:val="0053069C"/>
    <w:rsid w:val="00530BB8"/>
    <w:rsid w:val="00532420"/>
    <w:rsid w:val="00534549"/>
    <w:rsid w:val="005348C1"/>
    <w:rsid w:val="00537C8A"/>
    <w:rsid w:val="00541EC4"/>
    <w:rsid w:val="00542644"/>
    <w:rsid w:val="00542BE9"/>
    <w:rsid w:val="00546184"/>
    <w:rsid w:val="00550DDB"/>
    <w:rsid w:val="00552D56"/>
    <w:rsid w:val="005550EB"/>
    <w:rsid w:val="005739C0"/>
    <w:rsid w:val="00577D20"/>
    <w:rsid w:val="00580902"/>
    <w:rsid w:val="005824F3"/>
    <w:rsid w:val="005837FE"/>
    <w:rsid w:val="005868C7"/>
    <w:rsid w:val="005873A8"/>
    <w:rsid w:val="00590774"/>
    <w:rsid w:val="00590AF0"/>
    <w:rsid w:val="0059100C"/>
    <w:rsid w:val="005946ED"/>
    <w:rsid w:val="005A5828"/>
    <w:rsid w:val="005A64A6"/>
    <w:rsid w:val="005A74D0"/>
    <w:rsid w:val="005B4AB4"/>
    <w:rsid w:val="005B5357"/>
    <w:rsid w:val="005B7125"/>
    <w:rsid w:val="005B7E0D"/>
    <w:rsid w:val="005C1CDF"/>
    <w:rsid w:val="005C3142"/>
    <w:rsid w:val="005C4B50"/>
    <w:rsid w:val="005C4FF6"/>
    <w:rsid w:val="005C5A02"/>
    <w:rsid w:val="005C76D7"/>
    <w:rsid w:val="005D139D"/>
    <w:rsid w:val="005D275C"/>
    <w:rsid w:val="005E0322"/>
    <w:rsid w:val="005E2C24"/>
    <w:rsid w:val="005E440D"/>
    <w:rsid w:val="005E4F6C"/>
    <w:rsid w:val="005E72E4"/>
    <w:rsid w:val="005F192C"/>
    <w:rsid w:val="00602DF0"/>
    <w:rsid w:val="00603ED2"/>
    <w:rsid w:val="00604ABE"/>
    <w:rsid w:val="006054AC"/>
    <w:rsid w:val="0060721D"/>
    <w:rsid w:val="00614765"/>
    <w:rsid w:val="006165E4"/>
    <w:rsid w:val="00616AEA"/>
    <w:rsid w:val="00620E02"/>
    <w:rsid w:val="006237D6"/>
    <w:rsid w:val="00624A60"/>
    <w:rsid w:val="00624C47"/>
    <w:rsid w:val="00627004"/>
    <w:rsid w:val="00631724"/>
    <w:rsid w:val="00632CEF"/>
    <w:rsid w:val="0063392B"/>
    <w:rsid w:val="0064214F"/>
    <w:rsid w:val="006465D9"/>
    <w:rsid w:val="00647CFD"/>
    <w:rsid w:val="006500ED"/>
    <w:rsid w:val="0065149B"/>
    <w:rsid w:val="00651AE3"/>
    <w:rsid w:val="0065409A"/>
    <w:rsid w:val="00662C28"/>
    <w:rsid w:val="006654B8"/>
    <w:rsid w:val="00670B37"/>
    <w:rsid w:val="00671B5F"/>
    <w:rsid w:val="00673DA6"/>
    <w:rsid w:val="006740D6"/>
    <w:rsid w:val="00675F93"/>
    <w:rsid w:val="006765F6"/>
    <w:rsid w:val="0068236F"/>
    <w:rsid w:val="00684B7B"/>
    <w:rsid w:val="00686677"/>
    <w:rsid w:val="00690DDE"/>
    <w:rsid w:val="0069481A"/>
    <w:rsid w:val="00695894"/>
    <w:rsid w:val="006A41FE"/>
    <w:rsid w:val="006A6071"/>
    <w:rsid w:val="006A704E"/>
    <w:rsid w:val="006B0D1E"/>
    <w:rsid w:val="006B183E"/>
    <w:rsid w:val="006B6AF1"/>
    <w:rsid w:val="006C1D59"/>
    <w:rsid w:val="006C502B"/>
    <w:rsid w:val="006D0929"/>
    <w:rsid w:val="006D1896"/>
    <w:rsid w:val="006D55F0"/>
    <w:rsid w:val="006D7165"/>
    <w:rsid w:val="006E0A33"/>
    <w:rsid w:val="006E1115"/>
    <w:rsid w:val="006E5915"/>
    <w:rsid w:val="006E6DE0"/>
    <w:rsid w:val="006F0E66"/>
    <w:rsid w:val="007058A8"/>
    <w:rsid w:val="00707749"/>
    <w:rsid w:val="007110C2"/>
    <w:rsid w:val="00712A7A"/>
    <w:rsid w:val="00714C7B"/>
    <w:rsid w:val="00715EE6"/>
    <w:rsid w:val="007177BD"/>
    <w:rsid w:val="00717918"/>
    <w:rsid w:val="00717DEC"/>
    <w:rsid w:val="0072063F"/>
    <w:rsid w:val="00722AC6"/>
    <w:rsid w:val="00722B28"/>
    <w:rsid w:val="007247EB"/>
    <w:rsid w:val="00727FD6"/>
    <w:rsid w:val="0073226F"/>
    <w:rsid w:val="00735B52"/>
    <w:rsid w:val="007457B1"/>
    <w:rsid w:val="00745B2B"/>
    <w:rsid w:val="0074713A"/>
    <w:rsid w:val="007504D7"/>
    <w:rsid w:val="00750574"/>
    <w:rsid w:val="00751D68"/>
    <w:rsid w:val="00757ED6"/>
    <w:rsid w:val="00757FA6"/>
    <w:rsid w:val="00760E5D"/>
    <w:rsid w:val="00767669"/>
    <w:rsid w:val="00772103"/>
    <w:rsid w:val="00780E76"/>
    <w:rsid w:val="00785634"/>
    <w:rsid w:val="00786101"/>
    <w:rsid w:val="00792B2A"/>
    <w:rsid w:val="0079508D"/>
    <w:rsid w:val="00796510"/>
    <w:rsid w:val="00797DEB"/>
    <w:rsid w:val="007A184B"/>
    <w:rsid w:val="007A1A7D"/>
    <w:rsid w:val="007A1E48"/>
    <w:rsid w:val="007A4755"/>
    <w:rsid w:val="007A6306"/>
    <w:rsid w:val="007B1656"/>
    <w:rsid w:val="007B2A1C"/>
    <w:rsid w:val="007B2D10"/>
    <w:rsid w:val="007B719E"/>
    <w:rsid w:val="007C215D"/>
    <w:rsid w:val="007C47A5"/>
    <w:rsid w:val="007D2C04"/>
    <w:rsid w:val="007D3666"/>
    <w:rsid w:val="007D3892"/>
    <w:rsid w:val="007D4822"/>
    <w:rsid w:val="007D6C37"/>
    <w:rsid w:val="007D7449"/>
    <w:rsid w:val="007E1B6F"/>
    <w:rsid w:val="007E21B7"/>
    <w:rsid w:val="007E3204"/>
    <w:rsid w:val="007E36F5"/>
    <w:rsid w:val="007F117A"/>
    <w:rsid w:val="007F2FF4"/>
    <w:rsid w:val="00806073"/>
    <w:rsid w:val="00806E85"/>
    <w:rsid w:val="00810C14"/>
    <w:rsid w:val="0081376F"/>
    <w:rsid w:val="00815769"/>
    <w:rsid w:val="00817D47"/>
    <w:rsid w:val="00821816"/>
    <w:rsid w:val="00826DE0"/>
    <w:rsid w:val="00827A75"/>
    <w:rsid w:val="00830AF9"/>
    <w:rsid w:val="0083131F"/>
    <w:rsid w:val="00836A32"/>
    <w:rsid w:val="008373F1"/>
    <w:rsid w:val="00840069"/>
    <w:rsid w:val="00845FE9"/>
    <w:rsid w:val="0085564F"/>
    <w:rsid w:val="00861114"/>
    <w:rsid w:val="00861215"/>
    <w:rsid w:val="00864ACD"/>
    <w:rsid w:val="00864C56"/>
    <w:rsid w:val="00865ED8"/>
    <w:rsid w:val="008717F4"/>
    <w:rsid w:val="00871996"/>
    <w:rsid w:val="008720D6"/>
    <w:rsid w:val="00874D50"/>
    <w:rsid w:val="00875C25"/>
    <w:rsid w:val="008816A6"/>
    <w:rsid w:val="008847F8"/>
    <w:rsid w:val="00884DDA"/>
    <w:rsid w:val="00890514"/>
    <w:rsid w:val="00895C6A"/>
    <w:rsid w:val="00897C5B"/>
    <w:rsid w:val="008A15F9"/>
    <w:rsid w:val="008A23DE"/>
    <w:rsid w:val="008A3B04"/>
    <w:rsid w:val="008A6196"/>
    <w:rsid w:val="008A7494"/>
    <w:rsid w:val="008B58D1"/>
    <w:rsid w:val="008B5B4C"/>
    <w:rsid w:val="008B6706"/>
    <w:rsid w:val="008C11A0"/>
    <w:rsid w:val="008C1D46"/>
    <w:rsid w:val="008C35E3"/>
    <w:rsid w:val="008C6525"/>
    <w:rsid w:val="008D1B69"/>
    <w:rsid w:val="008D4DDC"/>
    <w:rsid w:val="008D55BD"/>
    <w:rsid w:val="008D63D8"/>
    <w:rsid w:val="008D7EC7"/>
    <w:rsid w:val="008E35CB"/>
    <w:rsid w:val="008E3815"/>
    <w:rsid w:val="008E393A"/>
    <w:rsid w:val="008E505E"/>
    <w:rsid w:val="008F19DD"/>
    <w:rsid w:val="008F2D80"/>
    <w:rsid w:val="008F552D"/>
    <w:rsid w:val="00907335"/>
    <w:rsid w:val="009166BC"/>
    <w:rsid w:val="00920061"/>
    <w:rsid w:val="009203E8"/>
    <w:rsid w:val="00924B82"/>
    <w:rsid w:val="009251CA"/>
    <w:rsid w:val="0093212E"/>
    <w:rsid w:val="00933032"/>
    <w:rsid w:val="00933AB4"/>
    <w:rsid w:val="009350D6"/>
    <w:rsid w:val="009402EC"/>
    <w:rsid w:val="00943694"/>
    <w:rsid w:val="009479FE"/>
    <w:rsid w:val="00951770"/>
    <w:rsid w:val="00951F75"/>
    <w:rsid w:val="00954F3B"/>
    <w:rsid w:val="00955498"/>
    <w:rsid w:val="00956CFE"/>
    <w:rsid w:val="00961086"/>
    <w:rsid w:val="009628E7"/>
    <w:rsid w:val="00963EC9"/>
    <w:rsid w:val="0096627A"/>
    <w:rsid w:val="00967730"/>
    <w:rsid w:val="00967A47"/>
    <w:rsid w:val="00972B57"/>
    <w:rsid w:val="0097401F"/>
    <w:rsid w:val="00974080"/>
    <w:rsid w:val="009743F4"/>
    <w:rsid w:val="009768F9"/>
    <w:rsid w:val="009804D4"/>
    <w:rsid w:val="00982816"/>
    <w:rsid w:val="00986983"/>
    <w:rsid w:val="00987692"/>
    <w:rsid w:val="00991FC2"/>
    <w:rsid w:val="00994060"/>
    <w:rsid w:val="00996010"/>
    <w:rsid w:val="009967DC"/>
    <w:rsid w:val="009A2737"/>
    <w:rsid w:val="009A361B"/>
    <w:rsid w:val="009A53F6"/>
    <w:rsid w:val="009B0519"/>
    <w:rsid w:val="009B66D2"/>
    <w:rsid w:val="009B72F6"/>
    <w:rsid w:val="009C0C17"/>
    <w:rsid w:val="009C347E"/>
    <w:rsid w:val="009C3BEE"/>
    <w:rsid w:val="009C4DAC"/>
    <w:rsid w:val="009C6D83"/>
    <w:rsid w:val="009C7287"/>
    <w:rsid w:val="009D109F"/>
    <w:rsid w:val="009D2586"/>
    <w:rsid w:val="009D4351"/>
    <w:rsid w:val="009D4C5C"/>
    <w:rsid w:val="009D57C3"/>
    <w:rsid w:val="009D764C"/>
    <w:rsid w:val="009E146E"/>
    <w:rsid w:val="009E19F9"/>
    <w:rsid w:val="009F156C"/>
    <w:rsid w:val="009F1CC2"/>
    <w:rsid w:val="009F3B89"/>
    <w:rsid w:val="009F6854"/>
    <w:rsid w:val="00A00466"/>
    <w:rsid w:val="00A015FE"/>
    <w:rsid w:val="00A01DFC"/>
    <w:rsid w:val="00A01E05"/>
    <w:rsid w:val="00A027CD"/>
    <w:rsid w:val="00A05B70"/>
    <w:rsid w:val="00A101AA"/>
    <w:rsid w:val="00A10680"/>
    <w:rsid w:val="00A106F8"/>
    <w:rsid w:val="00A139DE"/>
    <w:rsid w:val="00A1554D"/>
    <w:rsid w:val="00A20260"/>
    <w:rsid w:val="00A21476"/>
    <w:rsid w:val="00A21886"/>
    <w:rsid w:val="00A22947"/>
    <w:rsid w:val="00A242BD"/>
    <w:rsid w:val="00A25716"/>
    <w:rsid w:val="00A26AF3"/>
    <w:rsid w:val="00A2704C"/>
    <w:rsid w:val="00A33E51"/>
    <w:rsid w:val="00A35827"/>
    <w:rsid w:val="00A42F4B"/>
    <w:rsid w:val="00A45221"/>
    <w:rsid w:val="00A46541"/>
    <w:rsid w:val="00A504E1"/>
    <w:rsid w:val="00A52677"/>
    <w:rsid w:val="00A5547B"/>
    <w:rsid w:val="00A612C5"/>
    <w:rsid w:val="00A652AE"/>
    <w:rsid w:val="00A652B1"/>
    <w:rsid w:val="00A67F2E"/>
    <w:rsid w:val="00A70114"/>
    <w:rsid w:val="00A7146D"/>
    <w:rsid w:val="00A73EC4"/>
    <w:rsid w:val="00A74796"/>
    <w:rsid w:val="00A74B58"/>
    <w:rsid w:val="00A7589B"/>
    <w:rsid w:val="00A75939"/>
    <w:rsid w:val="00A760C5"/>
    <w:rsid w:val="00A827BD"/>
    <w:rsid w:val="00A9031B"/>
    <w:rsid w:val="00A92310"/>
    <w:rsid w:val="00A9410A"/>
    <w:rsid w:val="00A94656"/>
    <w:rsid w:val="00A947EE"/>
    <w:rsid w:val="00A9600B"/>
    <w:rsid w:val="00A9619B"/>
    <w:rsid w:val="00A96762"/>
    <w:rsid w:val="00A9725B"/>
    <w:rsid w:val="00AA25E5"/>
    <w:rsid w:val="00AA28F5"/>
    <w:rsid w:val="00AA2DF4"/>
    <w:rsid w:val="00AA4AD4"/>
    <w:rsid w:val="00AB0585"/>
    <w:rsid w:val="00AB66F1"/>
    <w:rsid w:val="00AB735F"/>
    <w:rsid w:val="00AB7F28"/>
    <w:rsid w:val="00AC5B32"/>
    <w:rsid w:val="00AD1772"/>
    <w:rsid w:val="00AD1F15"/>
    <w:rsid w:val="00AD2B98"/>
    <w:rsid w:val="00AD628D"/>
    <w:rsid w:val="00AE1EB8"/>
    <w:rsid w:val="00AE2329"/>
    <w:rsid w:val="00AF7131"/>
    <w:rsid w:val="00B00803"/>
    <w:rsid w:val="00B00DE9"/>
    <w:rsid w:val="00B027F5"/>
    <w:rsid w:val="00B032D7"/>
    <w:rsid w:val="00B03430"/>
    <w:rsid w:val="00B05A16"/>
    <w:rsid w:val="00B068F4"/>
    <w:rsid w:val="00B07B4B"/>
    <w:rsid w:val="00B13C65"/>
    <w:rsid w:val="00B142D5"/>
    <w:rsid w:val="00B143C8"/>
    <w:rsid w:val="00B15B0B"/>
    <w:rsid w:val="00B21899"/>
    <w:rsid w:val="00B2244B"/>
    <w:rsid w:val="00B238C4"/>
    <w:rsid w:val="00B24542"/>
    <w:rsid w:val="00B25A68"/>
    <w:rsid w:val="00B31514"/>
    <w:rsid w:val="00B321C2"/>
    <w:rsid w:val="00B377B8"/>
    <w:rsid w:val="00B40CD0"/>
    <w:rsid w:val="00B41E6F"/>
    <w:rsid w:val="00B453A5"/>
    <w:rsid w:val="00B46638"/>
    <w:rsid w:val="00B46B11"/>
    <w:rsid w:val="00B46DB8"/>
    <w:rsid w:val="00B47073"/>
    <w:rsid w:val="00B51974"/>
    <w:rsid w:val="00B5402D"/>
    <w:rsid w:val="00B64675"/>
    <w:rsid w:val="00B6476A"/>
    <w:rsid w:val="00B65641"/>
    <w:rsid w:val="00B6578A"/>
    <w:rsid w:val="00B67274"/>
    <w:rsid w:val="00B70742"/>
    <w:rsid w:val="00B70F6C"/>
    <w:rsid w:val="00B724AA"/>
    <w:rsid w:val="00B7445D"/>
    <w:rsid w:val="00B83C60"/>
    <w:rsid w:val="00B8674E"/>
    <w:rsid w:val="00B90085"/>
    <w:rsid w:val="00B91F1D"/>
    <w:rsid w:val="00B9377F"/>
    <w:rsid w:val="00B951F8"/>
    <w:rsid w:val="00B9601B"/>
    <w:rsid w:val="00B97AB4"/>
    <w:rsid w:val="00B97B6F"/>
    <w:rsid w:val="00BA0039"/>
    <w:rsid w:val="00BA0F38"/>
    <w:rsid w:val="00BA21AE"/>
    <w:rsid w:val="00BA3972"/>
    <w:rsid w:val="00BA3E64"/>
    <w:rsid w:val="00BA6D35"/>
    <w:rsid w:val="00BB2EB2"/>
    <w:rsid w:val="00BB3B7C"/>
    <w:rsid w:val="00BB4850"/>
    <w:rsid w:val="00BB5087"/>
    <w:rsid w:val="00BB5B2F"/>
    <w:rsid w:val="00BB73A6"/>
    <w:rsid w:val="00BC3F52"/>
    <w:rsid w:val="00BC67D1"/>
    <w:rsid w:val="00BD1328"/>
    <w:rsid w:val="00BD52E9"/>
    <w:rsid w:val="00BD6BDA"/>
    <w:rsid w:val="00BF0CDE"/>
    <w:rsid w:val="00BF7E2E"/>
    <w:rsid w:val="00C01276"/>
    <w:rsid w:val="00C0128E"/>
    <w:rsid w:val="00C035D6"/>
    <w:rsid w:val="00C045BD"/>
    <w:rsid w:val="00C10B50"/>
    <w:rsid w:val="00C15FC1"/>
    <w:rsid w:val="00C1758A"/>
    <w:rsid w:val="00C17BCF"/>
    <w:rsid w:val="00C17CF0"/>
    <w:rsid w:val="00C243DF"/>
    <w:rsid w:val="00C24427"/>
    <w:rsid w:val="00C338D5"/>
    <w:rsid w:val="00C33E1A"/>
    <w:rsid w:val="00C40897"/>
    <w:rsid w:val="00C44A1D"/>
    <w:rsid w:val="00C46780"/>
    <w:rsid w:val="00C47428"/>
    <w:rsid w:val="00C4786D"/>
    <w:rsid w:val="00C51BAB"/>
    <w:rsid w:val="00C545C7"/>
    <w:rsid w:val="00C554FD"/>
    <w:rsid w:val="00C6089F"/>
    <w:rsid w:val="00C61A23"/>
    <w:rsid w:val="00C67447"/>
    <w:rsid w:val="00C67846"/>
    <w:rsid w:val="00C67A70"/>
    <w:rsid w:val="00C707C6"/>
    <w:rsid w:val="00C72B5D"/>
    <w:rsid w:val="00C73DFE"/>
    <w:rsid w:val="00C7467C"/>
    <w:rsid w:val="00C7474F"/>
    <w:rsid w:val="00C76148"/>
    <w:rsid w:val="00C771F8"/>
    <w:rsid w:val="00C77F94"/>
    <w:rsid w:val="00C84584"/>
    <w:rsid w:val="00C873AE"/>
    <w:rsid w:val="00C9021B"/>
    <w:rsid w:val="00C93298"/>
    <w:rsid w:val="00C9367F"/>
    <w:rsid w:val="00C93A44"/>
    <w:rsid w:val="00C95D36"/>
    <w:rsid w:val="00CA10E5"/>
    <w:rsid w:val="00CA14BC"/>
    <w:rsid w:val="00CA3C2F"/>
    <w:rsid w:val="00CA6A64"/>
    <w:rsid w:val="00CB5486"/>
    <w:rsid w:val="00CC10E3"/>
    <w:rsid w:val="00CC2D8B"/>
    <w:rsid w:val="00CC5192"/>
    <w:rsid w:val="00CD0129"/>
    <w:rsid w:val="00CD23E0"/>
    <w:rsid w:val="00CD255E"/>
    <w:rsid w:val="00CD37DB"/>
    <w:rsid w:val="00CD3DA6"/>
    <w:rsid w:val="00CD50FD"/>
    <w:rsid w:val="00CD516E"/>
    <w:rsid w:val="00CD68A3"/>
    <w:rsid w:val="00CD750F"/>
    <w:rsid w:val="00CE41A6"/>
    <w:rsid w:val="00CE565E"/>
    <w:rsid w:val="00CE6604"/>
    <w:rsid w:val="00CE6B51"/>
    <w:rsid w:val="00CF3D60"/>
    <w:rsid w:val="00CF4FA3"/>
    <w:rsid w:val="00CF796F"/>
    <w:rsid w:val="00D02475"/>
    <w:rsid w:val="00D04754"/>
    <w:rsid w:val="00D04E44"/>
    <w:rsid w:val="00D06331"/>
    <w:rsid w:val="00D117BA"/>
    <w:rsid w:val="00D11EC9"/>
    <w:rsid w:val="00D135D9"/>
    <w:rsid w:val="00D17D67"/>
    <w:rsid w:val="00D21135"/>
    <w:rsid w:val="00D21CB9"/>
    <w:rsid w:val="00D22325"/>
    <w:rsid w:val="00D236F8"/>
    <w:rsid w:val="00D237E2"/>
    <w:rsid w:val="00D369A8"/>
    <w:rsid w:val="00D36C34"/>
    <w:rsid w:val="00D413FB"/>
    <w:rsid w:val="00D414E6"/>
    <w:rsid w:val="00D550A7"/>
    <w:rsid w:val="00D564ED"/>
    <w:rsid w:val="00D566DD"/>
    <w:rsid w:val="00D5691F"/>
    <w:rsid w:val="00D63384"/>
    <w:rsid w:val="00D678EB"/>
    <w:rsid w:val="00D7167E"/>
    <w:rsid w:val="00D71739"/>
    <w:rsid w:val="00D7220A"/>
    <w:rsid w:val="00D81D33"/>
    <w:rsid w:val="00D86AAD"/>
    <w:rsid w:val="00D97661"/>
    <w:rsid w:val="00D97A2A"/>
    <w:rsid w:val="00DB0F7D"/>
    <w:rsid w:val="00DB19BA"/>
    <w:rsid w:val="00DB3BE6"/>
    <w:rsid w:val="00DB7B36"/>
    <w:rsid w:val="00DC033F"/>
    <w:rsid w:val="00DC1016"/>
    <w:rsid w:val="00DC33D7"/>
    <w:rsid w:val="00DC76B8"/>
    <w:rsid w:val="00DD276D"/>
    <w:rsid w:val="00DD6122"/>
    <w:rsid w:val="00DE4044"/>
    <w:rsid w:val="00DE78C1"/>
    <w:rsid w:val="00DF3C6A"/>
    <w:rsid w:val="00DF4F45"/>
    <w:rsid w:val="00DF4F8A"/>
    <w:rsid w:val="00DF60EE"/>
    <w:rsid w:val="00DF7861"/>
    <w:rsid w:val="00E01B30"/>
    <w:rsid w:val="00E01E5E"/>
    <w:rsid w:val="00E03EBF"/>
    <w:rsid w:val="00E06DE1"/>
    <w:rsid w:val="00E11507"/>
    <w:rsid w:val="00E1521F"/>
    <w:rsid w:val="00E15853"/>
    <w:rsid w:val="00E15A9D"/>
    <w:rsid w:val="00E20AB0"/>
    <w:rsid w:val="00E23E7A"/>
    <w:rsid w:val="00E2600C"/>
    <w:rsid w:val="00E2602B"/>
    <w:rsid w:val="00E410EE"/>
    <w:rsid w:val="00E422DE"/>
    <w:rsid w:val="00E4277B"/>
    <w:rsid w:val="00E43B7A"/>
    <w:rsid w:val="00E4503F"/>
    <w:rsid w:val="00E45AC9"/>
    <w:rsid w:val="00E4713F"/>
    <w:rsid w:val="00E562E2"/>
    <w:rsid w:val="00E57C5D"/>
    <w:rsid w:val="00E60CA1"/>
    <w:rsid w:val="00E616B8"/>
    <w:rsid w:val="00E639C2"/>
    <w:rsid w:val="00E65FBA"/>
    <w:rsid w:val="00E718ED"/>
    <w:rsid w:val="00E71D80"/>
    <w:rsid w:val="00E731AA"/>
    <w:rsid w:val="00E732C7"/>
    <w:rsid w:val="00E75D2E"/>
    <w:rsid w:val="00E775F3"/>
    <w:rsid w:val="00E81148"/>
    <w:rsid w:val="00E8459D"/>
    <w:rsid w:val="00E8656E"/>
    <w:rsid w:val="00E87222"/>
    <w:rsid w:val="00E873FD"/>
    <w:rsid w:val="00E910DF"/>
    <w:rsid w:val="00E9443C"/>
    <w:rsid w:val="00E96853"/>
    <w:rsid w:val="00EA0215"/>
    <w:rsid w:val="00EA32D4"/>
    <w:rsid w:val="00EA4C36"/>
    <w:rsid w:val="00EA75C2"/>
    <w:rsid w:val="00EB1C7E"/>
    <w:rsid w:val="00EB42EE"/>
    <w:rsid w:val="00EC373A"/>
    <w:rsid w:val="00EC58A7"/>
    <w:rsid w:val="00ED0A65"/>
    <w:rsid w:val="00ED0E16"/>
    <w:rsid w:val="00ED17C2"/>
    <w:rsid w:val="00ED6B6F"/>
    <w:rsid w:val="00EE1CA4"/>
    <w:rsid w:val="00EE286B"/>
    <w:rsid w:val="00EE7631"/>
    <w:rsid w:val="00EF049D"/>
    <w:rsid w:val="00EF3F20"/>
    <w:rsid w:val="00EF4C63"/>
    <w:rsid w:val="00EF4FC7"/>
    <w:rsid w:val="00F02D68"/>
    <w:rsid w:val="00F03839"/>
    <w:rsid w:val="00F039B2"/>
    <w:rsid w:val="00F05205"/>
    <w:rsid w:val="00F05553"/>
    <w:rsid w:val="00F05DD6"/>
    <w:rsid w:val="00F074BF"/>
    <w:rsid w:val="00F13CC0"/>
    <w:rsid w:val="00F17FDF"/>
    <w:rsid w:val="00F20223"/>
    <w:rsid w:val="00F23905"/>
    <w:rsid w:val="00F242D2"/>
    <w:rsid w:val="00F25C3F"/>
    <w:rsid w:val="00F32306"/>
    <w:rsid w:val="00F34224"/>
    <w:rsid w:val="00F352C9"/>
    <w:rsid w:val="00F45519"/>
    <w:rsid w:val="00F53890"/>
    <w:rsid w:val="00F547B2"/>
    <w:rsid w:val="00F5710C"/>
    <w:rsid w:val="00F57B16"/>
    <w:rsid w:val="00F6230A"/>
    <w:rsid w:val="00F67EA4"/>
    <w:rsid w:val="00F71AC3"/>
    <w:rsid w:val="00F721A2"/>
    <w:rsid w:val="00F726F1"/>
    <w:rsid w:val="00F73056"/>
    <w:rsid w:val="00F76699"/>
    <w:rsid w:val="00F76D68"/>
    <w:rsid w:val="00F81F91"/>
    <w:rsid w:val="00F87480"/>
    <w:rsid w:val="00F87722"/>
    <w:rsid w:val="00F90D03"/>
    <w:rsid w:val="00F91735"/>
    <w:rsid w:val="00F923D3"/>
    <w:rsid w:val="00F937FE"/>
    <w:rsid w:val="00FA5359"/>
    <w:rsid w:val="00FA67B8"/>
    <w:rsid w:val="00FB1040"/>
    <w:rsid w:val="00FB4721"/>
    <w:rsid w:val="00FB5A14"/>
    <w:rsid w:val="00FB5C25"/>
    <w:rsid w:val="00FB6000"/>
    <w:rsid w:val="00FB6276"/>
    <w:rsid w:val="00FC3479"/>
    <w:rsid w:val="00FC5236"/>
    <w:rsid w:val="00FD2531"/>
    <w:rsid w:val="00FE04C4"/>
    <w:rsid w:val="00FE1A8A"/>
    <w:rsid w:val="00FE30DC"/>
    <w:rsid w:val="00FE5CDE"/>
    <w:rsid w:val="00FF09D0"/>
    <w:rsid w:val="00FF0C3A"/>
    <w:rsid w:val="00FF35DC"/>
    <w:rsid w:val="00FF4315"/>
    <w:rsid w:val="01F910AD"/>
    <w:rsid w:val="048DB151"/>
    <w:rsid w:val="05EABDCA"/>
    <w:rsid w:val="0CDA0B6D"/>
    <w:rsid w:val="1984AC71"/>
    <w:rsid w:val="1D169C10"/>
    <w:rsid w:val="1DE39EA1"/>
    <w:rsid w:val="1FB10725"/>
    <w:rsid w:val="2BD5718B"/>
    <w:rsid w:val="317E9B5C"/>
    <w:rsid w:val="396FEA57"/>
    <w:rsid w:val="4E1EF127"/>
    <w:rsid w:val="596C3C40"/>
    <w:rsid w:val="5AFC30AA"/>
    <w:rsid w:val="60B3ABCB"/>
    <w:rsid w:val="64671BFB"/>
    <w:rsid w:val="7947CB35"/>
    <w:rsid w:val="795E01A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95F35"/>
  <w15:chartTrackingRefBased/>
  <w15:docId w15:val="{E1D13CA1-5782-4B57-AE74-3776B0D3C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uiPriority="31"/>
    <w:lsdException w:name="Intense Reference" w:uiPriority="32"/>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4D7"/>
    <w:pPr>
      <w:spacing w:after="200" w:line="276" w:lineRule="auto"/>
    </w:pPr>
    <w:rPr>
      <w:rFonts w:ascii="Arial" w:eastAsia="Arial" w:hAnsi="Arial"/>
      <w:sz w:val="20"/>
      <w:szCs w:val="22"/>
      <w:lang w:val="en-US"/>
    </w:rPr>
  </w:style>
  <w:style w:type="paragraph" w:styleId="Overskrift1">
    <w:name w:val="heading 1"/>
    <w:aliases w:val="(Alt+1)"/>
    <w:basedOn w:val="Normal"/>
    <w:next w:val="Brdtekst"/>
    <w:link w:val="Overskrift1Tegn1"/>
    <w:uiPriority w:val="2"/>
    <w:qFormat/>
    <w:rsid w:val="00246FF7"/>
    <w:pPr>
      <w:keepNext/>
      <w:keepLines/>
      <w:spacing w:before="360" w:after="120"/>
      <w:outlineLvl w:val="0"/>
    </w:pPr>
    <w:rPr>
      <w:rFonts w:eastAsiaTheme="majorEastAsia" w:cstheme="majorBidi"/>
      <w:b/>
      <w:caps/>
      <w:sz w:val="24"/>
      <w:szCs w:val="32"/>
    </w:rPr>
  </w:style>
  <w:style w:type="paragraph" w:styleId="Overskrift2">
    <w:name w:val="heading 2"/>
    <w:aliases w:val="(Alt+2)"/>
    <w:basedOn w:val="Normal"/>
    <w:next w:val="Brdtekst"/>
    <w:link w:val="Overskrift2Tegn"/>
    <w:uiPriority w:val="2"/>
    <w:qFormat/>
    <w:rsid w:val="00F57B16"/>
    <w:pPr>
      <w:keepNext/>
      <w:keepLines/>
      <w:spacing w:before="240" w:after="120"/>
      <w:outlineLvl w:val="1"/>
    </w:pPr>
    <w:rPr>
      <w:rFonts w:eastAsiaTheme="majorEastAsia" w:cstheme="majorBidi"/>
      <w:b/>
      <w:sz w:val="24"/>
      <w:szCs w:val="26"/>
    </w:rPr>
  </w:style>
  <w:style w:type="paragraph" w:styleId="Overskrift3">
    <w:name w:val="heading 3"/>
    <w:aliases w:val="(Alt+3)"/>
    <w:basedOn w:val="Normal"/>
    <w:next w:val="Brdtekst"/>
    <w:link w:val="Overskrift3Tegn"/>
    <w:uiPriority w:val="2"/>
    <w:qFormat/>
    <w:rsid w:val="00246FF7"/>
    <w:pPr>
      <w:keepNext/>
      <w:keepLines/>
      <w:spacing w:before="240" w:after="120"/>
      <w:outlineLvl w:val="2"/>
    </w:pPr>
    <w:rPr>
      <w:rFonts w:eastAsiaTheme="majorEastAsia" w:cstheme="majorBidi"/>
      <w:b/>
    </w:rPr>
  </w:style>
  <w:style w:type="paragraph" w:styleId="Overskrift4">
    <w:name w:val="heading 4"/>
    <w:aliases w:val="(Alt+4)"/>
    <w:basedOn w:val="Normal"/>
    <w:next w:val="Brdtekst"/>
    <w:link w:val="Overskrift4Tegn"/>
    <w:uiPriority w:val="2"/>
    <w:qFormat/>
    <w:rsid w:val="009743F4"/>
    <w:pPr>
      <w:keepNext/>
      <w:keepLines/>
      <w:spacing w:before="240" w:after="120"/>
      <w:outlineLvl w:val="3"/>
    </w:pPr>
    <w:rPr>
      <w:rFonts w:eastAsiaTheme="majorEastAsia" w:cstheme="majorBidi"/>
      <w:i/>
      <w:iCs/>
    </w:rPr>
  </w:style>
  <w:style w:type="paragraph" w:styleId="Overskrift5">
    <w:name w:val="heading 5"/>
    <w:basedOn w:val="Normal"/>
    <w:next w:val="Normal"/>
    <w:link w:val="Overskrift5Tegn"/>
    <w:uiPriority w:val="9"/>
    <w:semiHidden/>
    <w:rsid w:val="008B6706"/>
    <w:pPr>
      <w:keepNext/>
      <w:keepLines/>
      <w:numPr>
        <w:ilvl w:val="4"/>
        <w:numId w:val="3"/>
      </w:numPr>
      <w:spacing w:before="40"/>
      <w:outlineLvl w:val="4"/>
    </w:pPr>
    <w:rPr>
      <w:rFonts w:asciiTheme="majorHAnsi" w:eastAsiaTheme="majorEastAsia" w:hAnsiTheme="majorHAnsi" w:cstheme="majorBidi"/>
      <w:i/>
      <w:color w:val="0F4761" w:themeColor="accent1" w:themeShade="BF"/>
    </w:rPr>
  </w:style>
  <w:style w:type="paragraph" w:styleId="Overskrift6">
    <w:name w:val="heading 6"/>
    <w:basedOn w:val="Normal"/>
    <w:next w:val="Normal"/>
    <w:link w:val="Overskrift6Tegn"/>
    <w:uiPriority w:val="9"/>
    <w:semiHidden/>
    <w:rsid w:val="003B0A70"/>
    <w:pPr>
      <w:keepNext/>
      <w:keepLines/>
      <w:numPr>
        <w:ilvl w:val="5"/>
        <w:numId w:val="3"/>
      </w:numPr>
      <w:spacing w:before="40"/>
      <w:outlineLvl w:val="5"/>
    </w:pPr>
    <w:rPr>
      <w:rFonts w:asciiTheme="majorHAnsi" w:eastAsiaTheme="majorEastAsia" w:hAnsiTheme="majorHAnsi" w:cstheme="majorBidi"/>
      <w:i/>
      <w:color w:val="0A2F40" w:themeColor="accent1" w:themeShade="7F"/>
    </w:rPr>
  </w:style>
  <w:style w:type="paragraph" w:styleId="Overskrift7">
    <w:name w:val="heading 7"/>
    <w:basedOn w:val="Normal"/>
    <w:next w:val="Normal"/>
    <w:link w:val="Overskrift7Tegn"/>
    <w:uiPriority w:val="9"/>
    <w:semiHidden/>
    <w:rsid w:val="000A2964"/>
    <w:pPr>
      <w:keepNext/>
      <w:keepLines/>
      <w:numPr>
        <w:ilvl w:val="6"/>
        <w:numId w:val="3"/>
      </w:numPr>
      <w:spacing w:before="40"/>
      <w:outlineLvl w:val="6"/>
    </w:pPr>
    <w:rPr>
      <w:rFonts w:asciiTheme="majorHAnsi" w:eastAsiaTheme="majorEastAsia" w:hAnsiTheme="majorHAnsi" w:cstheme="majorBidi"/>
      <w:i/>
      <w:iCs/>
      <w:color w:val="0A2F40" w:themeColor="accent1" w:themeShade="7F"/>
    </w:rPr>
  </w:style>
  <w:style w:type="paragraph" w:styleId="Overskrift8">
    <w:name w:val="heading 8"/>
    <w:basedOn w:val="Normal"/>
    <w:next w:val="Normal"/>
    <w:link w:val="Overskrift8Tegn"/>
    <w:uiPriority w:val="9"/>
    <w:semiHidden/>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basedOn w:val="Normal"/>
    <w:link w:val="IngenmellomromTegn"/>
    <w:uiPriority w:val="3"/>
    <w:rsid w:val="00B46638"/>
  </w:style>
  <w:style w:type="character" w:customStyle="1" w:styleId="Overskrift1Tegn">
    <w:name w:val="Overskrift 1 Tegn"/>
    <w:basedOn w:val="Standardskriftforavsnitt"/>
    <w:uiPriority w:val="9"/>
    <w:semiHidden/>
    <w:rsid w:val="008B6706"/>
    <w:rPr>
      <w:rFonts w:asciiTheme="majorHAnsi" w:eastAsiaTheme="majorEastAsia" w:hAnsiTheme="majorHAnsi" w:cstheme="majorBidi"/>
      <w:color w:val="0F4761" w:themeColor="accent1" w:themeShade="BF"/>
      <w:sz w:val="30"/>
      <w:szCs w:val="32"/>
    </w:rPr>
  </w:style>
  <w:style w:type="character" w:customStyle="1" w:styleId="Overskrift2Tegn">
    <w:name w:val="Overskrift 2 Tegn"/>
    <w:aliases w:val="(Alt+2) Tegn"/>
    <w:basedOn w:val="Standardskriftforavsnitt"/>
    <w:link w:val="Overskrift2"/>
    <w:uiPriority w:val="2"/>
    <w:rsid w:val="00F242D2"/>
    <w:rPr>
      <w:rFonts w:ascii="Aptos" w:eastAsiaTheme="majorEastAsia" w:hAnsi="Aptos" w:cstheme="majorBidi"/>
      <w:b/>
      <w:szCs w:val="26"/>
    </w:rPr>
  </w:style>
  <w:style w:type="character" w:customStyle="1" w:styleId="Overskrift3Tegn">
    <w:name w:val="Overskrift 3 Tegn"/>
    <w:aliases w:val="(Alt+3) Tegn"/>
    <w:basedOn w:val="Standardskriftforavsnitt"/>
    <w:link w:val="Overskrift3"/>
    <w:uiPriority w:val="2"/>
    <w:rsid w:val="00F242D2"/>
    <w:rPr>
      <w:rFonts w:ascii="Aptos" w:eastAsiaTheme="majorEastAsia" w:hAnsi="Aptos" w:cstheme="majorBidi"/>
      <w:b/>
      <w:sz w:val="22"/>
    </w:rPr>
  </w:style>
  <w:style w:type="character" w:customStyle="1" w:styleId="Overskrift4Tegn">
    <w:name w:val="Overskrift 4 Tegn"/>
    <w:aliases w:val="(Alt+4) Tegn"/>
    <w:basedOn w:val="Standardskriftforavsnitt"/>
    <w:link w:val="Overskrift4"/>
    <w:uiPriority w:val="2"/>
    <w:rsid w:val="00F242D2"/>
    <w:rPr>
      <w:rFonts w:ascii="Aptos" w:eastAsiaTheme="majorEastAsia" w:hAnsi="Aptos" w:cstheme="majorBidi"/>
      <w:i/>
      <w:iCs/>
      <w:sz w:val="22"/>
    </w:rPr>
  </w:style>
  <w:style w:type="character" w:customStyle="1" w:styleId="Overskrift5Tegn">
    <w:name w:val="Overskrift 5 Tegn"/>
    <w:basedOn w:val="Standardskriftforavsnitt"/>
    <w:link w:val="Overskrift5"/>
    <w:uiPriority w:val="9"/>
    <w:semiHidden/>
    <w:rsid w:val="00861114"/>
    <w:rPr>
      <w:rFonts w:asciiTheme="majorHAnsi" w:eastAsiaTheme="majorEastAsia" w:hAnsiTheme="majorHAnsi" w:cstheme="majorBidi"/>
      <w:i/>
      <w:noProof/>
      <w:color w:val="0F4761" w:themeColor="accent1" w:themeShade="BF"/>
      <w:sz w:val="22"/>
    </w:rPr>
  </w:style>
  <w:style w:type="character" w:customStyle="1" w:styleId="Overskrift6Tegn">
    <w:name w:val="Overskrift 6 Tegn"/>
    <w:basedOn w:val="Standardskriftforavsnitt"/>
    <w:link w:val="Overskrift6"/>
    <w:uiPriority w:val="9"/>
    <w:semiHidden/>
    <w:rsid w:val="00861114"/>
    <w:rPr>
      <w:rFonts w:asciiTheme="majorHAnsi" w:eastAsiaTheme="majorEastAsia" w:hAnsiTheme="majorHAnsi" w:cstheme="majorBidi"/>
      <w:i/>
      <w:noProof/>
      <w:color w:val="0A2F40" w:themeColor="accent1" w:themeShade="7F"/>
      <w:sz w:val="22"/>
    </w:rPr>
  </w:style>
  <w:style w:type="character" w:customStyle="1" w:styleId="Overskrift7Tegn">
    <w:name w:val="Overskrift 7 Tegn"/>
    <w:basedOn w:val="Standardskriftforavsnitt"/>
    <w:link w:val="Overskrift7"/>
    <w:uiPriority w:val="9"/>
    <w:semiHidden/>
    <w:rsid w:val="00861114"/>
    <w:rPr>
      <w:rFonts w:asciiTheme="majorHAnsi" w:eastAsiaTheme="majorEastAsia" w:hAnsiTheme="majorHAnsi" w:cstheme="majorBidi"/>
      <w:i/>
      <w:iCs/>
      <w:noProof/>
      <w:color w:val="0A2F40" w:themeColor="accent1" w:themeShade="7F"/>
      <w:sz w:val="22"/>
    </w:rPr>
  </w:style>
  <w:style w:type="character" w:customStyle="1" w:styleId="Overskrift8Tegn">
    <w:name w:val="Overskrift 8 Tegn"/>
    <w:basedOn w:val="Standardskriftforavsnitt"/>
    <w:link w:val="Overskrift8"/>
    <w:uiPriority w:val="9"/>
    <w:semiHidden/>
    <w:rsid w:val="00861114"/>
    <w:rPr>
      <w:rFonts w:asciiTheme="majorHAnsi" w:eastAsiaTheme="majorEastAsia" w:hAnsiTheme="majorHAnsi" w:cstheme="majorBidi"/>
      <w:noProof/>
      <w:color w:val="272727" w:themeColor="text1" w:themeTint="D8"/>
      <w:sz w:val="21"/>
      <w:szCs w:val="21"/>
    </w:rPr>
  </w:style>
  <w:style w:type="character" w:customStyle="1" w:styleId="Overskrift9Tegn">
    <w:name w:val="Overskrift 9 Tegn"/>
    <w:basedOn w:val="Standardskriftforavsnitt"/>
    <w:link w:val="Overskrift9"/>
    <w:uiPriority w:val="9"/>
    <w:semiHidden/>
    <w:rsid w:val="00861114"/>
    <w:rPr>
      <w:rFonts w:asciiTheme="majorHAnsi" w:eastAsiaTheme="majorEastAsia" w:hAnsiTheme="majorHAnsi" w:cstheme="majorBidi"/>
      <w:i/>
      <w:iCs/>
      <w:noProof/>
      <w:color w:val="272727" w:themeColor="text1" w:themeTint="D8"/>
      <w:sz w:val="21"/>
      <w:szCs w:val="21"/>
    </w:rPr>
  </w:style>
  <w:style w:type="character" w:customStyle="1" w:styleId="TittelTegn">
    <w:name w:val="Tittel Tegn"/>
    <w:basedOn w:val="Standardskriftforavsnitt"/>
    <w:link w:val="Tittel"/>
    <w:uiPriority w:val="1"/>
    <w:rsid w:val="00F242D2"/>
    <w:rPr>
      <w:rFonts w:ascii="Aptos" w:eastAsiaTheme="majorEastAsia" w:hAnsi="Aptos" w:cstheme="majorBidi"/>
      <w:b/>
      <w:caps/>
      <w:spacing w:val="-10"/>
      <w:kern w:val="28"/>
      <w:sz w:val="28"/>
      <w:szCs w:val="56"/>
    </w:rPr>
  </w:style>
  <w:style w:type="paragraph" w:styleId="Tittel">
    <w:name w:val="Title"/>
    <w:basedOn w:val="Normal"/>
    <w:next w:val="Normal"/>
    <w:link w:val="TittelTegn"/>
    <w:uiPriority w:val="1"/>
    <w:qFormat/>
    <w:rsid w:val="0065149B"/>
    <w:pPr>
      <w:contextualSpacing/>
    </w:pPr>
    <w:rPr>
      <w:rFonts w:eastAsiaTheme="majorEastAsia" w:cstheme="majorBidi"/>
      <w:b/>
      <w:caps/>
      <w:spacing w:val="-10"/>
      <w:kern w:val="28"/>
      <w:sz w:val="28"/>
      <w:szCs w:val="56"/>
    </w:rPr>
  </w:style>
  <w:style w:type="character" w:customStyle="1" w:styleId="UndertittelTegn">
    <w:name w:val="Undertittel Tegn"/>
    <w:basedOn w:val="Standardskriftforavsnitt"/>
    <w:link w:val="Undertittel"/>
    <w:uiPriority w:val="11"/>
    <w:semiHidden/>
    <w:rsid w:val="00861114"/>
    <w:rPr>
      <w:rFonts w:ascii="Aptos" w:eastAsiaTheme="minorEastAsia" w:hAnsi="Aptos"/>
      <w:noProof/>
      <w:color w:val="5A5A5A" w:themeColor="text1" w:themeTint="A5"/>
      <w:spacing w:val="15"/>
      <w:sz w:val="22"/>
    </w:rPr>
  </w:style>
  <w:style w:type="paragraph" w:styleId="Undertittel">
    <w:name w:val="Subtitle"/>
    <w:basedOn w:val="Normal"/>
    <w:next w:val="Normal"/>
    <w:link w:val="UndertittelTegn"/>
    <w:uiPriority w:val="11"/>
    <w:semiHidden/>
    <w:pPr>
      <w:numPr>
        <w:ilvl w:val="1"/>
      </w:numPr>
    </w:pPr>
    <w:rPr>
      <w:rFonts w:eastAsiaTheme="minorEastAsia"/>
      <w:color w:val="5A5A5A" w:themeColor="text1" w:themeTint="A5"/>
      <w:spacing w:val="15"/>
    </w:rPr>
  </w:style>
  <w:style w:type="character" w:styleId="Svakreferanse">
    <w:name w:val="Subtle Reference"/>
    <w:basedOn w:val="Standardskriftforavsnitt"/>
    <w:uiPriority w:val="31"/>
    <w:semiHidden/>
    <w:rPr>
      <w:smallCaps/>
      <w:color w:val="5A5A5A" w:themeColor="text1" w:themeTint="A5"/>
    </w:rPr>
  </w:style>
  <w:style w:type="character" w:styleId="Sterkreferanse">
    <w:name w:val="Intense Reference"/>
    <w:basedOn w:val="Standardskriftforavsnitt"/>
    <w:uiPriority w:val="32"/>
    <w:semiHidden/>
    <w:rsid w:val="00125FD0"/>
    <w:rPr>
      <w:b/>
      <w:bCs/>
      <w:smallCaps/>
      <w:color w:val="auto"/>
      <w:spacing w:val="5"/>
    </w:rPr>
  </w:style>
  <w:style w:type="paragraph" w:styleId="Listeavsnitt">
    <w:name w:val="List Paragraph"/>
    <w:basedOn w:val="Normal"/>
    <w:link w:val="ListeavsnittTegn"/>
    <w:uiPriority w:val="34"/>
    <w:qFormat/>
    <w:pPr>
      <w:ind w:left="720"/>
      <w:contextualSpacing/>
    </w:pPr>
  </w:style>
  <w:style w:type="character" w:styleId="Fotnotereferanse">
    <w:name w:val="footnote reference"/>
    <w:basedOn w:val="Standardskriftforavsnitt"/>
    <w:uiPriority w:val="99"/>
    <w:semiHidden/>
    <w:rPr>
      <w:vertAlign w:val="superscript"/>
    </w:rPr>
  </w:style>
  <w:style w:type="character" w:customStyle="1" w:styleId="FotnotetekstTegn">
    <w:name w:val="Fotnotetekst Tegn"/>
    <w:basedOn w:val="Standardskriftforavsnitt"/>
    <w:link w:val="Fotnotetekst"/>
    <w:uiPriority w:val="99"/>
    <w:semiHidden/>
    <w:rsid w:val="00861114"/>
    <w:rPr>
      <w:rFonts w:ascii="Aptos" w:hAnsi="Aptos"/>
      <w:noProof/>
      <w:sz w:val="20"/>
      <w:szCs w:val="20"/>
    </w:rPr>
  </w:style>
  <w:style w:type="paragraph" w:styleId="Fotnotetekst">
    <w:name w:val="footnote text"/>
    <w:basedOn w:val="Normal"/>
    <w:link w:val="FotnotetekstTegn"/>
    <w:uiPriority w:val="99"/>
    <w:semiHidden/>
    <w:rPr>
      <w:szCs w:val="20"/>
    </w:rPr>
  </w:style>
  <w:style w:type="paragraph" w:styleId="Topptekst">
    <w:name w:val="header"/>
    <w:basedOn w:val="Normal"/>
    <w:link w:val="TopptekstTegn"/>
    <w:uiPriority w:val="99"/>
    <w:semiHidden/>
    <w:rsid w:val="002511FD"/>
    <w:pPr>
      <w:tabs>
        <w:tab w:val="center" w:pos="4536"/>
        <w:tab w:val="right" w:pos="9072"/>
      </w:tabs>
    </w:pPr>
  </w:style>
  <w:style w:type="character" w:customStyle="1" w:styleId="TopptekstTegn">
    <w:name w:val="Topptekst Tegn"/>
    <w:basedOn w:val="Standardskriftforavsnitt"/>
    <w:link w:val="Topptekst"/>
    <w:uiPriority w:val="99"/>
    <w:semiHidden/>
    <w:rsid w:val="002511FD"/>
    <w:rPr>
      <w:rFonts w:ascii="Aptos" w:hAnsi="Aptos"/>
      <w:noProof/>
      <w:sz w:val="20"/>
    </w:rPr>
  </w:style>
  <w:style w:type="paragraph" w:styleId="Bunntekst">
    <w:name w:val="footer"/>
    <w:basedOn w:val="Normal"/>
    <w:link w:val="BunntekstTegn"/>
    <w:uiPriority w:val="99"/>
    <w:rsid w:val="002511FD"/>
    <w:pPr>
      <w:tabs>
        <w:tab w:val="center" w:pos="4536"/>
        <w:tab w:val="right" w:pos="9072"/>
      </w:tabs>
    </w:pPr>
  </w:style>
  <w:style w:type="character" w:customStyle="1" w:styleId="BunntekstTegn">
    <w:name w:val="Bunntekst Tegn"/>
    <w:basedOn w:val="Standardskriftforavsnitt"/>
    <w:link w:val="Bunntekst"/>
    <w:uiPriority w:val="99"/>
    <w:rsid w:val="002511FD"/>
    <w:rPr>
      <w:rFonts w:ascii="Aptos" w:hAnsi="Aptos"/>
      <w:noProof/>
      <w:sz w:val="20"/>
    </w:rPr>
  </w:style>
  <w:style w:type="table" w:styleId="Tabellrutenett">
    <w:name w:val="Table Grid"/>
    <w:basedOn w:val="Vanligtabell"/>
    <w:uiPriority w:val="39"/>
    <w:rsid w:val="006D1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merertlisteibrdtekst">
    <w:name w:val="Nummerert liste i brødtekst"/>
    <w:basedOn w:val="Normal"/>
    <w:link w:val="NummerertlisteibrdtekstTegn"/>
    <w:uiPriority w:val="1"/>
    <w:semiHidden/>
    <w:rsid w:val="00204081"/>
    <w:pPr>
      <w:numPr>
        <w:numId w:val="1"/>
      </w:numPr>
      <w:tabs>
        <w:tab w:val="clear" w:pos="720"/>
        <w:tab w:val="left" w:pos="284"/>
        <w:tab w:val="left" w:pos="567"/>
      </w:tabs>
      <w:spacing w:before="120" w:after="120"/>
      <w:ind w:left="284" w:hanging="284"/>
    </w:pPr>
  </w:style>
  <w:style w:type="character" w:customStyle="1" w:styleId="NormalTegn">
    <w:name w:val="Normal Tegn"/>
    <w:basedOn w:val="Standardskriftforavsnitt"/>
    <w:uiPriority w:val="1"/>
    <w:semiHidden/>
    <w:rsid w:val="0053069C"/>
    <w:rPr>
      <w:sz w:val="22"/>
    </w:rPr>
  </w:style>
  <w:style w:type="character" w:customStyle="1" w:styleId="NummerertlisteibrdtekstTegn">
    <w:name w:val="Nummerert liste i brødtekst Tegn"/>
    <w:basedOn w:val="NormalTegn"/>
    <w:link w:val="Nummerertlisteibrdtekst"/>
    <w:uiPriority w:val="1"/>
    <w:semiHidden/>
    <w:rsid w:val="00861114"/>
    <w:rPr>
      <w:rFonts w:ascii="Aptos" w:hAnsi="Aptos"/>
      <w:noProof/>
      <w:sz w:val="22"/>
    </w:rPr>
  </w:style>
  <w:style w:type="paragraph" w:customStyle="1" w:styleId="Punktlisteibrdtekst">
    <w:name w:val="Punktliste i brødtekst"/>
    <w:basedOn w:val="Normal"/>
    <w:link w:val="PunktlisteibrdtekstTegn"/>
    <w:uiPriority w:val="1"/>
    <w:semiHidden/>
    <w:rsid w:val="003F6E3F"/>
    <w:pPr>
      <w:numPr>
        <w:numId w:val="2"/>
      </w:numPr>
      <w:tabs>
        <w:tab w:val="left" w:pos="284"/>
        <w:tab w:val="left" w:pos="567"/>
      </w:tabs>
      <w:spacing w:before="120" w:after="120"/>
    </w:pPr>
  </w:style>
  <w:style w:type="character" w:customStyle="1" w:styleId="ListeavsnittTegn">
    <w:name w:val="Listeavsnitt Tegn"/>
    <w:basedOn w:val="Standardskriftforavsnitt"/>
    <w:link w:val="Listeavsnitt"/>
    <w:uiPriority w:val="34"/>
    <w:rsid w:val="00083197"/>
    <w:rPr>
      <w:sz w:val="22"/>
    </w:rPr>
  </w:style>
  <w:style w:type="character" w:customStyle="1" w:styleId="PunktlisteibrdtekstTegn">
    <w:name w:val="Punktliste i brødtekst Tegn"/>
    <w:basedOn w:val="ListeavsnittTegn"/>
    <w:link w:val="Punktlisteibrdtekst"/>
    <w:uiPriority w:val="1"/>
    <w:semiHidden/>
    <w:rsid w:val="00A652AE"/>
    <w:rPr>
      <w:rFonts w:ascii="Aptos" w:hAnsi="Aptos"/>
      <w:noProof/>
      <w:sz w:val="22"/>
    </w:rPr>
  </w:style>
  <w:style w:type="character" w:styleId="Utheving">
    <w:name w:val="Emphasis"/>
    <w:aliases w:val="Kursiv (Alt+K)"/>
    <w:basedOn w:val="Standardskriftforavsnitt"/>
    <w:uiPriority w:val="20"/>
    <w:semiHidden/>
    <w:rsid w:val="00502213"/>
    <w:rPr>
      <w:i/>
      <w:iCs/>
    </w:rPr>
  </w:style>
  <w:style w:type="character" w:styleId="Sterk">
    <w:name w:val="Strong"/>
    <w:aliases w:val="Fet (Alt+F)"/>
    <w:basedOn w:val="Standardskriftforavsnitt"/>
    <w:uiPriority w:val="22"/>
    <w:semiHidden/>
    <w:rsid w:val="00502213"/>
    <w:rPr>
      <w:b/>
      <w:bCs/>
    </w:rPr>
  </w:style>
  <w:style w:type="character" w:styleId="Plassholdertekst">
    <w:name w:val="Placeholder Text"/>
    <w:basedOn w:val="Standardskriftforavsnitt"/>
    <w:uiPriority w:val="99"/>
    <w:semiHidden/>
    <w:qFormat/>
    <w:rsid w:val="00D97661"/>
    <w:rPr>
      <w:color w:val="666666"/>
    </w:rPr>
  </w:style>
  <w:style w:type="paragraph" w:customStyle="1" w:styleId="AvsnittnummerertAltA">
    <w:name w:val="Avsnitt nummerert (Alt+A)"/>
    <w:basedOn w:val="Normal"/>
    <w:link w:val="AvsnittnummerertAltATegn"/>
    <w:uiPriority w:val="1"/>
    <w:semiHidden/>
    <w:rsid w:val="00D06331"/>
    <w:pPr>
      <w:numPr>
        <w:numId w:val="7"/>
      </w:numPr>
      <w:tabs>
        <w:tab w:val="left" w:pos="720"/>
      </w:tabs>
      <w:spacing w:before="120" w:after="120"/>
      <w:ind w:hanging="720"/>
    </w:pPr>
  </w:style>
  <w:style w:type="character" w:customStyle="1" w:styleId="AvsnittnummerertAltATegn">
    <w:name w:val="Avsnitt nummerert (Alt+A) Tegn"/>
    <w:basedOn w:val="Standardskriftforavsnitt"/>
    <w:link w:val="AvsnittnummerertAltA"/>
    <w:uiPriority w:val="1"/>
    <w:semiHidden/>
    <w:rsid w:val="00861114"/>
    <w:rPr>
      <w:rFonts w:ascii="Aptos" w:hAnsi="Aptos"/>
      <w:noProof/>
      <w:sz w:val="22"/>
    </w:rPr>
  </w:style>
  <w:style w:type="paragraph" w:customStyle="1" w:styleId="KToverskrift1">
    <w:name w:val="KT_overskrift 1"/>
    <w:basedOn w:val="Overskrift1"/>
    <w:next w:val="AvsnittnummerertAltA"/>
    <w:uiPriority w:val="9"/>
    <w:semiHidden/>
    <w:rsid w:val="00671B5F"/>
    <w:pPr>
      <w:ind w:left="720" w:hanging="720"/>
    </w:pPr>
  </w:style>
  <w:style w:type="paragraph" w:customStyle="1" w:styleId="KToverskrift2">
    <w:name w:val="KT_overskrift 2"/>
    <w:basedOn w:val="Overskrift2"/>
    <w:next w:val="AvsnittnummerertAltA"/>
    <w:uiPriority w:val="9"/>
    <w:semiHidden/>
    <w:rsid w:val="00806073"/>
    <w:pPr>
      <w:spacing w:line="250" w:lineRule="exact"/>
      <w:ind w:left="720" w:hanging="720"/>
    </w:pPr>
  </w:style>
  <w:style w:type="paragraph" w:customStyle="1" w:styleId="KToverskrift3">
    <w:name w:val="KT_overskrift 3"/>
    <w:basedOn w:val="Overskrift3"/>
    <w:next w:val="AvsnittnummerertAltA"/>
    <w:uiPriority w:val="9"/>
    <w:semiHidden/>
    <w:rsid w:val="00C873AE"/>
  </w:style>
  <w:style w:type="paragraph" w:customStyle="1" w:styleId="KToverskrift4">
    <w:name w:val="KT_overskrift 4"/>
    <w:basedOn w:val="Overskrift4"/>
    <w:next w:val="AvsnittnummerertAltA"/>
    <w:uiPriority w:val="9"/>
    <w:semiHidden/>
    <w:rsid w:val="00C873AE"/>
  </w:style>
  <w:style w:type="paragraph" w:customStyle="1" w:styleId="KToverskrift5">
    <w:name w:val="KT_overskrift 5"/>
    <w:basedOn w:val="Overskrift5"/>
    <w:next w:val="AvsnittnummerertAltA"/>
    <w:uiPriority w:val="9"/>
    <w:semiHidden/>
    <w:rsid w:val="00EB1C7E"/>
    <w:rPr>
      <w:rFonts w:ascii="Aptos" w:hAnsi="Aptos"/>
      <w:color w:val="auto"/>
    </w:rPr>
  </w:style>
  <w:style w:type="paragraph" w:customStyle="1" w:styleId="KToverskrift6">
    <w:name w:val="KT_overskrift 6"/>
    <w:basedOn w:val="Overskrift6"/>
    <w:next w:val="AvsnittnummerertAltA"/>
    <w:uiPriority w:val="9"/>
    <w:semiHidden/>
    <w:rsid w:val="00EB1C7E"/>
    <w:rPr>
      <w:rFonts w:ascii="Aptos" w:hAnsi="Aptos"/>
      <w:color w:val="auto"/>
    </w:rPr>
  </w:style>
  <w:style w:type="character" w:customStyle="1" w:styleId="Overskrift1Tegn1">
    <w:name w:val="Overskrift 1 Tegn1"/>
    <w:aliases w:val="(Alt+1) Tegn"/>
    <w:basedOn w:val="Standardskriftforavsnitt"/>
    <w:link w:val="Overskrift1"/>
    <w:uiPriority w:val="2"/>
    <w:rsid w:val="00F242D2"/>
    <w:rPr>
      <w:rFonts w:ascii="Aptos" w:eastAsiaTheme="majorEastAsia" w:hAnsi="Aptos" w:cstheme="majorBidi"/>
      <w:b/>
      <w:caps/>
      <w:szCs w:val="32"/>
    </w:rPr>
  </w:style>
  <w:style w:type="paragraph" w:customStyle="1" w:styleId="Figurnummerert">
    <w:name w:val="Figur nummerert"/>
    <w:basedOn w:val="Normal"/>
    <w:next w:val="Normal"/>
    <w:uiPriority w:val="3"/>
    <w:qFormat/>
    <w:rsid w:val="00810C14"/>
    <w:pPr>
      <w:keepNext/>
      <w:numPr>
        <w:numId w:val="4"/>
      </w:numPr>
      <w:tabs>
        <w:tab w:val="left" w:pos="2126"/>
      </w:tabs>
      <w:ind w:left="2024" w:hanging="1304"/>
    </w:pPr>
  </w:style>
  <w:style w:type="paragraph" w:customStyle="1" w:styleId="TabellnummerertAltT">
    <w:name w:val="Tabell nummerert (Alt+T)"/>
    <w:basedOn w:val="Normal"/>
    <w:next w:val="Normal"/>
    <w:uiPriority w:val="2"/>
    <w:qFormat/>
    <w:rsid w:val="003F6E3F"/>
    <w:pPr>
      <w:keepNext/>
      <w:numPr>
        <w:numId w:val="5"/>
      </w:numPr>
      <w:tabs>
        <w:tab w:val="left" w:pos="2126"/>
      </w:tabs>
      <w:ind w:left="2024" w:hanging="1304"/>
    </w:pPr>
  </w:style>
  <w:style w:type="paragraph" w:customStyle="1" w:styleId="VedleggnummerertAltV">
    <w:name w:val="Vedlegg nummerert (Alt+V)"/>
    <w:basedOn w:val="Normal"/>
    <w:next w:val="Brdtekst"/>
    <w:uiPriority w:val="2"/>
    <w:qFormat/>
    <w:rsid w:val="003561FC"/>
    <w:pPr>
      <w:keepNext/>
      <w:numPr>
        <w:numId w:val="6"/>
      </w:numPr>
      <w:spacing w:before="240" w:after="240"/>
      <w:ind w:left="2024" w:hanging="1304"/>
    </w:pPr>
  </w:style>
  <w:style w:type="paragraph" w:styleId="Sitat">
    <w:name w:val="Quote"/>
    <w:basedOn w:val="Normal"/>
    <w:next w:val="Normal"/>
    <w:link w:val="SitatTegn"/>
    <w:uiPriority w:val="29"/>
    <w:semiHidden/>
    <w:rsid w:val="00C40897"/>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semiHidden/>
    <w:rsid w:val="00861114"/>
    <w:rPr>
      <w:rFonts w:ascii="Aptos" w:hAnsi="Aptos"/>
      <w:i/>
      <w:iCs/>
      <w:noProof/>
      <w:color w:val="404040" w:themeColor="text1" w:themeTint="BF"/>
      <w:sz w:val="22"/>
    </w:rPr>
  </w:style>
  <w:style w:type="paragraph" w:customStyle="1" w:styleId="SitatAltS">
    <w:name w:val="Sitat (Alt+S)"/>
    <w:basedOn w:val="Sitat"/>
    <w:link w:val="SitatAltSTegn"/>
    <w:uiPriority w:val="2"/>
    <w:qFormat/>
    <w:rsid w:val="007E1B6F"/>
    <w:pPr>
      <w:spacing w:after="160"/>
      <w:ind w:left="0" w:right="0"/>
      <w:jc w:val="both"/>
    </w:pPr>
  </w:style>
  <w:style w:type="character" w:customStyle="1" w:styleId="SitatAltSTegn">
    <w:name w:val="Sitat (Alt+S) Tegn"/>
    <w:basedOn w:val="SitatTegn"/>
    <w:link w:val="SitatAltS"/>
    <w:uiPriority w:val="2"/>
    <w:rsid w:val="00F242D2"/>
    <w:rPr>
      <w:rFonts w:ascii="Aptos" w:hAnsi="Aptos"/>
      <w:i/>
      <w:iCs/>
      <w:noProof/>
      <w:color w:val="404040" w:themeColor="text1" w:themeTint="BF"/>
      <w:sz w:val="22"/>
    </w:rPr>
  </w:style>
  <w:style w:type="paragraph" w:customStyle="1" w:styleId="NummerertlisteAltN">
    <w:name w:val="Nummerert liste (Alt+N)"/>
    <w:basedOn w:val="Normal"/>
    <w:link w:val="NummerertlisteAltNTegn"/>
    <w:uiPriority w:val="3"/>
    <w:qFormat/>
    <w:rsid w:val="003F6E3F"/>
    <w:pPr>
      <w:numPr>
        <w:numId w:val="10"/>
      </w:numPr>
      <w:tabs>
        <w:tab w:val="left" w:pos="284"/>
        <w:tab w:val="left" w:pos="567"/>
        <w:tab w:val="left" w:pos="1429"/>
      </w:tabs>
      <w:spacing w:before="120" w:after="120"/>
      <w:ind w:left="1077" w:hanging="357"/>
    </w:pPr>
  </w:style>
  <w:style w:type="character" w:customStyle="1" w:styleId="NummerertlisteAltNTegn">
    <w:name w:val="Nummerert liste (Alt+N) Tegn"/>
    <w:basedOn w:val="Standardskriftforavsnitt"/>
    <w:link w:val="NummerertlisteAltN"/>
    <w:uiPriority w:val="3"/>
    <w:rsid w:val="00F242D2"/>
    <w:rPr>
      <w:rFonts w:ascii="Aptos" w:hAnsi="Aptos"/>
      <w:sz w:val="22"/>
    </w:rPr>
  </w:style>
  <w:style w:type="character" w:styleId="Hyperkobling">
    <w:name w:val="Hyperlink"/>
    <w:basedOn w:val="Standardskriftforavsnitt"/>
    <w:uiPriority w:val="99"/>
    <w:semiHidden/>
    <w:rsid w:val="00A101AA"/>
    <w:rPr>
      <w:color w:val="auto"/>
      <w:u w:val="single"/>
    </w:rPr>
  </w:style>
  <w:style w:type="paragraph" w:customStyle="1" w:styleId="PunktlisteAltP">
    <w:name w:val="Punktliste (Alt+P)"/>
    <w:basedOn w:val="Listeavsnitt"/>
    <w:link w:val="PunktlisteAltPTegn"/>
    <w:uiPriority w:val="3"/>
    <w:qFormat/>
    <w:rsid w:val="00AD1772"/>
    <w:pPr>
      <w:numPr>
        <w:numId w:val="9"/>
      </w:numPr>
      <w:spacing w:before="120" w:after="120"/>
      <w:ind w:left="1004" w:hanging="284"/>
      <w:contextualSpacing w:val="0"/>
    </w:pPr>
  </w:style>
  <w:style w:type="character" w:customStyle="1" w:styleId="PunktlisteAltPTegn">
    <w:name w:val="Punktliste (Alt+P) Tegn"/>
    <w:basedOn w:val="PunktlisteibrdtekstTegn"/>
    <w:link w:val="PunktlisteAltP"/>
    <w:uiPriority w:val="3"/>
    <w:rsid w:val="00F242D2"/>
    <w:rPr>
      <w:rFonts w:ascii="Aptos" w:hAnsi="Aptos"/>
      <w:noProof/>
      <w:sz w:val="22"/>
    </w:rPr>
  </w:style>
  <w:style w:type="paragraph" w:styleId="Overskriftforinnholdsfortegnelse">
    <w:name w:val="TOC Heading"/>
    <w:basedOn w:val="Overskrift1"/>
    <w:next w:val="Normal"/>
    <w:uiPriority w:val="39"/>
    <w:semiHidden/>
    <w:rsid w:val="00D11EC9"/>
    <w:pPr>
      <w:spacing w:after="240" w:line="259" w:lineRule="auto"/>
      <w:outlineLvl w:val="9"/>
    </w:pPr>
    <w:rPr>
      <w:lang w:eastAsia="nb-NO"/>
    </w:rPr>
  </w:style>
  <w:style w:type="paragraph" w:styleId="INNH1">
    <w:name w:val="toc 1"/>
    <w:basedOn w:val="Normal"/>
    <w:next w:val="Normal"/>
    <w:autoRedefine/>
    <w:uiPriority w:val="39"/>
    <w:semiHidden/>
    <w:rsid w:val="004F4E87"/>
    <w:pPr>
      <w:spacing w:after="100"/>
    </w:pPr>
  </w:style>
  <w:style w:type="paragraph" w:styleId="INNH2">
    <w:name w:val="toc 2"/>
    <w:basedOn w:val="Normal"/>
    <w:next w:val="Normal"/>
    <w:autoRedefine/>
    <w:uiPriority w:val="39"/>
    <w:semiHidden/>
    <w:rsid w:val="004F4E87"/>
    <w:pPr>
      <w:spacing w:after="100"/>
      <w:ind w:left="240"/>
    </w:pPr>
  </w:style>
  <w:style w:type="paragraph" w:styleId="INNH3">
    <w:name w:val="toc 3"/>
    <w:basedOn w:val="Normal"/>
    <w:next w:val="Normal"/>
    <w:autoRedefine/>
    <w:uiPriority w:val="39"/>
    <w:semiHidden/>
    <w:rsid w:val="004F4E87"/>
    <w:pPr>
      <w:spacing w:after="100"/>
      <w:ind w:left="480"/>
    </w:pPr>
  </w:style>
  <w:style w:type="character" w:styleId="Ulstomtale">
    <w:name w:val="Unresolved Mention"/>
    <w:basedOn w:val="Standardskriftforavsnitt"/>
    <w:uiPriority w:val="99"/>
    <w:semiHidden/>
    <w:unhideWhenUsed/>
    <w:rsid w:val="007247EB"/>
    <w:rPr>
      <w:color w:val="605E5C"/>
      <w:shd w:val="clear" w:color="auto" w:fill="E1DFDD"/>
    </w:rPr>
  </w:style>
  <w:style w:type="paragraph" w:styleId="Figurliste">
    <w:name w:val="table of figures"/>
    <w:basedOn w:val="Normal"/>
    <w:next w:val="Normal"/>
    <w:uiPriority w:val="99"/>
    <w:semiHidden/>
    <w:rsid w:val="007247EB"/>
  </w:style>
  <w:style w:type="paragraph" w:customStyle="1" w:styleId="Adresseitopptekst">
    <w:name w:val="Adresse i topptekst"/>
    <w:basedOn w:val="Normal"/>
    <w:link w:val="AdresseitopptekstTegn"/>
    <w:uiPriority w:val="1"/>
    <w:semiHidden/>
    <w:unhideWhenUsed/>
    <w:rsid w:val="00422436"/>
    <w:pPr>
      <w:jc w:val="right"/>
    </w:pPr>
    <w:rPr>
      <w:rFonts w:cs="Calibri"/>
      <w:sz w:val="16"/>
      <w:szCs w:val="20"/>
    </w:rPr>
  </w:style>
  <w:style w:type="character" w:customStyle="1" w:styleId="AdresseitopptekstTegn">
    <w:name w:val="Adresse i topptekst Tegn"/>
    <w:basedOn w:val="Standardskriftforavsnitt"/>
    <w:link w:val="Adresseitopptekst"/>
    <w:uiPriority w:val="1"/>
    <w:semiHidden/>
    <w:rsid w:val="00007251"/>
    <w:rPr>
      <w:rFonts w:ascii="Aptos" w:hAnsi="Aptos" w:cs="Calibri"/>
      <w:noProof/>
      <w:sz w:val="16"/>
      <w:szCs w:val="20"/>
    </w:rPr>
  </w:style>
  <w:style w:type="paragraph" w:customStyle="1" w:styleId="Brevhode">
    <w:name w:val="Brevhode"/>
    <w:basedOn w:val="Ingenmellomrom"/>
    <w:link w:val="BrevhodeTegn"/>
    <w:uiPriority w:val="1"/>
    <w:semiHidden/>
    <w:rsid w:val="00D369A8"/>
    <w:rPr>
      <w:rFonts w:cs="Calibri"/>
    </w:rPr>
  </w:style>
  <w:style w:type="character" w:customStyle="1" w:styleId="IngenmellomromTegn">
    <w:name w:val="Ingen mellomrom Tegn"/>
    <w:basedOn w:val="Standardskriftforavsnitt"/>
    <w:link w:val="Ingenmellomrom"/>
    <w:uiPriority w:val="3"/>
    <w:rsid w:val="00F242D2"/>
    <w:rPr>
      <w:rFonts w:ascii="Aptos" w:hAnsi="Aptos"/>
      <w:sz w:val="22"/>
    </w:rPr>
  </w:style>
  <w:style w:type="character" w:customStyle="1" w:styleId="BrevhodeTegn">
    <w:name w:val="Brevhode Tegn"/>
    <w:basedOn w:val="IngenmellomromTegn"/>
    <w:link w:val="Brevhode"/>
    <w:uiPriority w:val="1"/>
    <w:semiHidden/>
    <w:rsid w:val="00861114"/>
    <w:rPr>
      <w:rFonts w:ascii="Calibri" w:hAnsi="Calibri" w:cs="Calibri"/>
      <w:noProof/>
      <w:sz w:val="22"/>
      <w:szCs w:val="22"/>
    </w:rPr>
  </w:style>
  <w:style w:type="paragraph" w:customStyle="1" w:styleId="Kategoriognummer">
    <w:name w:val="Kategori og nummer"/>
    <w:basedOn w:val="Normal"/>
    <w:next w:val="Brevhode"/>
    <w:link w:val="KategoriognummerTegn"/>
    <w:uiPriority w:val="1"/>
    <w:semiHidden/>
    <w:rsid w:val="004E3BAC"/>
    <w:rPr>
      <w:rFonts w:cs="Calibri"/>
      <w:b/>
      <w:sz w:val="26"/>
      <w:szCs w:val="26"/>
    </w:rPr>
  </w:style>
  <w:style w:type="character" w:customStyle="1" w:styleId="KategoriognummerTegn">
    <w:name w:val="Kategori og nummer Tegn"/>
    <w:basedOn w:val="Standardskriftforavsnitt"/>
    <w:link w:val="Kategoriognummer"/>
    <w:uiPriority w:val="1"/>
    <w:semiHidden/>
    <w:rsid w:val="00861114"/>
    <w:rPr>
      <w:rFonts w:ascii="Aptos" w:hAnsi="Aptos" w:cs="Calibri"/>
      <w:b/>
      <w:noProof/>
      <w:sz w:val="26"/>
      <w:szCs w:val="26"/>
    </w:rPr>
  </w:style>
  <w:style w:type="paragraph" w:styleId="INNH4">
    <w:name w:val="toc 4"/>
    <w:basedOn w:val="Normal"/>
    <w:next w:val="Normal"/>
    <w:autoRedefine/>
    <w:uiPriority w:val="39"/>
    <w:semiHidden/>
    <w:rsid w:val="00C873AE"/>
    <w:pPr>
      <w:spacing w:after="100"/>
      <w:ind w:left="720"/>
    </w:pPr>
  </w:style>
  <w:style w:type="paragraph" w:customStyle="1" w:styleId="Elektroniskgodkjent">
    <w:name w:val="Elektronisk godkjent"/>
    <w:basedOn w:val="Normal"/>
    <w:link w:val="ElektroniskgodkjentTegn"/>
    <w:uiPriority w:val="1"/>
    <w:semiHidden/>
    <w:rsid w:val="004D42A3"/>
    <w:rPr>
      <w:i/>
      <w:iCs/>
    </w:rPr>
  </w:style>
  <w:style w:type="character" w:customStyle="1" w:styleId="ElektroniskgodkjentTegn">
    <w:name w:val="Elektronisk godkjent Tegn"/>
    <w:basedOn w:val="Standardskriftforavsnitt"/>
    <w:link w:val="Elektroniskgodkjent"/>
    <w:uiPriority w:val="1"/>
    <w:semiHidden/>
    <w:rsid w:val="00861114"/>
    <w:rPr>
      <w:rFonts w:ascii="Aptos" w:hAnsi="Aptos"/>
      <w:i/>
      <w:iCs/>
      <w:noProof/>
      <w:sz w:val="22"/>
      <w:szCs w:val="22"/>
    </w:rPr>
  </w:style>
  <w:style w:type="paragraph" w:styleId="Bildetekst">
    <w:name w:val="caption"/>
    <w:basedOn w:val="Normal"/>
    <w:next w:val="Normal"/>
    <w:uiPriority w:val="35"/>
    <w:semiHidden/>
    <w:rsid w:val="00EF049D"/>
    <w:rPr>
      <w:i/>
      <w:iCs/>
      <w:color w:val="0E2841" w:themeColor="text2"/>
      <w:sz w:val="18"/>
      <w:szCs w:val="18"/>
    </w:rPr>
  </w:style>
  <w:style w:type="paragraph" w:styleId="Brdtekst">
    <w:name w:val="Body Text"/>
    <w:aliases w:val="(Alt+B)"/>
    <w:basedOn w:val="Normal"/>
    <w:link w:val="BrdtekstTegn"/>
    <w:qFormat/>
    <w:rsid w:val="00C67846"/>
    <w:pPr>
      <w:spacing w:before="120" w:after="240"/>
    </w:pPr>
  </w:style>
  <w:style w:type="character" w:customStyle="1" w:styleId="BrdtekstTegn">
    <w:name w:val="Brødtekst Tegn"/>
    <w:aliases w:val="(Alt+B) Tegn"/>
    <w:basedOn w:val="Standardskriftforavsnitt"/>
    <w:link w:val="Brdtekst"/>
    <w:rsid w:val="00007251"/>
    <w:rPr>
      <w:rFonts w:ascii="Aptos" w:hAnsi="Aptos"/>
      <w:noProof/>
      <w:sz w:val="22"/>
    </w:rPr>
  </w:style>
  <w:style w:type="paragraph" w:customStyle="1" w:styleId="Ref-ledetekst">
    <w:name w:val="Ref-ledetekst"/>
    <w:basedOn w:val="Rentekst"/>
    <w:link w:val="Ref-ledetekstTegnTegn"/>
    <w:uiPriority w:val="1"/>
    <w:semiHidden/>
    <w:unhideWhenUsed/>
    <w:rsid w:val="00A46541"/>
    <w:rPr>
      <w:rFonts w:ascii="Aptos" w:eastAsia="Times New Roman" w:hAnsi="Aptos" w:cs="Arial"/>
      <w:i/>
      <w:sz w:val="18"/>
      <w:szCs w:val="20"/>
      <w:lang w:eastAsia="nb-NO"/>
    </w:rPr>
  </w:style>
  <w:style w:type="character" w:customStyle="1" w:styleId="Ref-ledetekstTegnTegn">
    <w:name w:val="Ref-ledetekst Tegn Tegn"/>
    <w:basedOn w:val="Standardskriftforavsnitt"/>
    <w:link w:val="Ref-ledetekst"/>
    <w:uiPriority w:val="1"/>
    <w:semiHidden/>
    <w:rsid w:val="00A46541"/>
    <w:rPr>
      <w:rFonts w:ascii="Aptos" w:eastAsia="Times New Roman" w:hAnsi="Aptos" w:cs="Arial"/>
      <w:i/>
      <w:sz w:val="18"/>
      <w:szCs w:val="20"/>
      <w:lang w:eastAsia="nb-NO"/>
    </w:rPr>
  </w:style>
  <w:style w:type="paragraph" w:styleId="Rentekst">
    <w:name w:val="Plain Text"/>
    <w:basedOn w:val="Normal"/>
    <w:link w:val="RentekstTegn"/>
    <w:uiPriority w:val="99"/>
    <w:semiHidden/>
    <w:unhideWhenUsed/>
    <w:rsid w:val="005A74D0"/>
    <w:rPr>
      <w:rFonts w:ascii="Consolas" w:hAnsi="Consolas"/>
      <w:sz w:val="21"/>
      <w:szCs w:val="21"/>
    </w:rPr>
  </w:style>
  <w:style w:type="character" w:customStyle="1" w:styleId="RentekstTegn">
    <w:name w:val="Ren tekst Tegn"/>
    <w:basedOn w:val="Standardskriftforavsnitt"/>
    <w:link w:val="Rentekst"/>
    <w:uiPriority w:val="99"/>
    <w:semiHidden/>
    <w:rsid w:val="005A74D0"/>
    <w:rPr>
      <w:rFonts w:ascii="Consolas" w:hAnsi="Consolas"/>
      <w:noProof/>
      <w:sz w:val="21"/>
      <w:szCs w:val="21"/>
    </w:rPr>
  </w:style>
  <w:style w:type="paragraph" w:customStyle="1" w:styleId="Ref-innhold">
    <w:name w:val="Ref-innhold"/>
    <w:basedOn w:val="Normal"/>
    <w:uiPriority w:val="1"/>
    <w:semiHidden/>
    <w:unhideWhenUsed/>
    <w:rsid w:val="00E23E7A"/>
    <w:rPr>
      <w:sz w:val="18"/>
    </w:rPr>
  </w:style>
  <w:style w:type="paragraph" w:customStyle="1" w:styleId="Paragraf">
    <w:name w:val="Paragraf"/>
    <w:basedOn w:val="Normal"/>
    <w:uiPriority w:val="1"/>
    <w:semiHidden/>
    <w:unhideWhenUsed/>
    <w:rsid w:val="00A74796"/>
    <w:pPr>
      <w:jc w:val="right"/>
    </w:pPr>
    <w:rPr>
      <w:rFonts w:eastAsia="Times New Roman" w:cs="Times New Roman"/>
      <w:sz w:val="18"/>
      <w:szCs w:val="20"/>
      <w:lang w:eastAsia="nb-NO"/>
    </w:rPr>
  </w:style>
  <w:style w:type="paragraph" w:styleId="Indeks1">
    <w:name w:val="index 1"/>
    <w:basedOn w:val="Normal"/>
    <w:next w:val="Normal"/>
    <w:autoRedefine/>
    <w:uiPriority w:val="99"/>
    <w:semiHidden/>
    <w:unhideWhenUsed/>
    <w:rsid w:val="00B238C4"/>
    <w:pPr>
      <w:ind w:left="220" w:hanging="220"/>
    </w:pPr>
  </w:style>
  <w:style w:type="paragraph" w:styleId="Kildelisteoverskrift">
    <w:name w:val="toa heading"/>
    <w:basedOn w:val="Normal"/>
    <w:next w:val="Normal"/>
    <w:uiPriority w:val="99"/>
    <w:semiHidden/>
    <w:unhideWhenUsed/>
    <w:rsid w:val="00B238C4"/>
    <w:pPr>
      <w:spacing w:before="120"/>
    </w:pPr>
    <w:rPr>
      <w:rFonts w:asciiTheme="majorHAnsi" w:eastAsiaTheme="majorEastAsia" w:hAnsiTheme="majorHAnsi" w:cstheme="majorBidi"/>
      <w:b/>
      <w:bCs/>
      <w:sz w:val="24"/>
    </w:rPr>
  </w:style>
  <w:style w:type="paragraph" w:customStyle="1" w:styleId="a">
    <w:basedOn w:val="Normal"/>
    <w:next w:val="Listeavsnitt"/>
    <w:uiPriority w:val="34"/>
    <w:qFormat/>
    <w:rsid w:val="007504D7"/>
    <w:pPr>
      <w:ind w:left="720"/>
      <w:contextualSpacing/>
    </w:pPr>
  </w:style>
  <w:style w:type="paragraph" w:styleId="NormalWeb">
    <w:name w:val="Normal (Web)"/>
    <w:basedOn w:val="Normal"/>
    <w:uiPriority w:val="99"/>
    <w:unhideWhenUsed/>
    <w:rsid w:val="007504D7"/>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styleId="Merknadsreferanse">
    <w:name w:val="annotation reference"/>
    <w:basedOn w:val="Standardskriftforavsnitt"/>
    <w:uiPriority w:val="99"/>
    <w:semiHidden/>
    <w:unhideWhenUsed/>
    <w:rsid w:val="009F1CC2"/>
    <w:rPr>
      <w:sz w:val="16"/>
      <w:szCs w:val="16"/>
    </w:rPr>
  </w:style>
  <w:style w:type="paragraph" w:styleId="Merknadstekst">
    <w:name w:val="annotation text"/>
    <w:basedOn w:val="Normal"/>
    <w:link w:val="MerknadstekstTegn"/>
    <w:uiPriority w:val="99"/>
    <w:unhideWhenUsed/>
    <w:rsid w:val="009F1CC2"/>
    <w:pPr>
      <w:spacing w:line="240" w:lineRule="auto"/>
    </w:pPr>
    <w:rPr>
      <w:szCs w:val="20"/>
    </w:rPr>
  </w:style>
  <w:style w:type="character" w:customStyle="1" w:styleId="MerknadstekstTegn">
    <w:name w:val="Merknadstekst Tegn"/>
    <w:basedOn w:val="Standardskriftforavsnitt"/>
    <w:link w:val="Merknadstekst"/>
    <w:uiPriority w:val="99"/>
    <w:rsid w:val="009F1CC2"/>
    <w:rPr>
      <w:rFonts w:ascii="Arial" w:eastAsia="Arial" w:hAnsi="Arial"/>
      <w:sz w:val="20"/>
      <w:szCs w:val="20"/>
      <w:lang w:val="en-US"/>
    </w:rPr>
  </w:style>
  <w:style w:type="paragraph" w:styleId="Kommentaremne">
    <w:name w:val="annotation subject"/>
    <w:basedOn w:val="Merknadstekst"/>
    <w:next w:val="Merknadstekst"/>
    <w:link w:val="KommentaremneTegn"/>
    <w:uiPriority w:val="99"/>
    <w:semiHidden/>
    <w:unhideWhenUsed/>
    <w:rsid w:val="009F1CC2"/>
    <w:rPr>
      <w:b/>
      <w:bCs/>
    </w:rPr>
  </w:style>
  <w:style w:type="character" w:customStyle="1" w:styleId="KommentaremneTegn">
    <w:name w:val="Kommentaremne Tegn"/>
    <w:basedOn w:val="MerknadstekstTegn"/>
    <w:link w:val="Kommentaremne"/>
    <w:uiPriority w:val="99"/>
    <w:semiHidden/>
    <w:rsid w:val="009F1CC2"/>
    <w:rPr>
      <w:rFonts w:ascii="Arial" w:eastAsia="Arial" w:hAnsi="Arial"/>
      <w:b/>
      <w:bCs/>
      <w:sz w:val="20"/>
      <w:szCs w:val="20"/>
      <w:lang w:val="en-US"/>
    </w:rPr>
  </w:style>
  <w:style w:type="table" w:customStyle="1" w:styleId="TableGrid">
    <w:name w:val="TableGrid"/>
    <w:rsid w:val="00E75D2E"/>
    <w:pPr>
      <w:spacing w:after="0" w:line="240" w:lineRule="auto"/>
    </w:pPr>
    <w:rPr>
      <w:rFonts w:eastAsiaTheme="minorEastAsia"/>
      <w:kern w:val="2"/>
      <w:lang w:eastAsia="nb-NO"/>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konkurransetilsynet.sharepoint.com/sites/Malbibliotek/OfficeMaler/Enkle%20maler%20-%20ikke%20for%20saksdokument/Enkel%20KT-brev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88b28c-6656-4df2-9fa9-af5e659b61ff" xsi:nil="true"/>
    <lcf76f155ced4ddcb4097134ff3c332f xmlns="cce819c0-9337-4f1f-9e94-dd46d3ab2b3a">
      <Terms xmlns="http://schemas.microsoft.com/office/infopath/2007/PartnerControls"/>
    </lcf76f155ced4ddcb4097134ff3c332f>
    <Sortering xmlns="cce819c0-9337-4f1f-9e94-dd46d3ab2b3a">15</Sortering>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E86373E9810104AB4DF4563DAC3497F" ma:contentTypeVersion="14" ma:contentTypeDescription="Opprett et nytt dokument." ma:contentTypeScope="" ma:versionID="109a271b2abf00d7016e61819d87fd9e">
  <xsd:schema xmlns:xsd="http://www.w3.org/2001/XMLSchema" xmlns:xs="http://www.w3.org/2001/XMLSchema" xmlns:p="http://schemas.microsoft.com/office/2006/metadata/properties" xmlns:ns2="cce819c0-9337-4f1f-9e94-dd46d3ab2b3a" xmlns:ns3="a088b28c-6656-4df2-9fa9-af5e659b61ff" targetNamespace="http://schemas.microsoft.com/office/2006/metadata/properties" ma:root="true" ma:fieldsID="ddba9c0a680024666f61f65873c40763" ns2:_="" ns3:_="">
    <xsd:import namespace="cce819c0-9337-4f1f-9e94-dd46d3ab2b3a"/>
    <xsd:import namespace="a088b28c-6656-4df2-9fa9-af5e659b61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e819c0-9337-4f1f-9e94-dd46d3ab2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ef035fd0-f5a4-48a9-a53f-8d74b24d8d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Sortering" ma:index="21" nillable="true" ma:displayName="Sortering" ma:decimals="0" ma:format="Dropdown" ma:internalName="Sortering"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088b28c-6656-4df2-9fa9-af5e659b61ff"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28c9bbb2-6b4d-4263-bad1-7cd2f863cc04}" ma:internalName="TaxCatchAll" ma:showField="CatchAllData" ma:web="a088b28c-6656-4df2-9fa9-af5e659b61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bs:GrowBusinessDocument xmlns:gbs="http://www.software-innovation.no/growBusinessDocument" gbs:officeVersion="2007" gbs:sourceId="" gbs:entity="Document" gbs:templateDesignerVersion="3.1 F">
  <gbs:Lists>
    <gbs:MultipleLines/>
    <gbs:SingleLines/>
  </gbs:Lists>
</gbs:GrowBusinessDocument>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C7ACE-3E39-43BD-AA7F-FA0F1538DBB7}">
  <ds:schemaRefs>
    <ds:schemaRef ds:uri="http://schemas.microsoft.com/sharepoint/v3/contenttype/forms"/>
  </ds:schemaRefs>
</ds:datastoreItem>
</file>

<file path=customXml/itemProps2.xml><?xml version="1.0" encoding="utf-8"?>
<ds:datastoreItem xmlns:ds="http://schemas.openxmlformats.org/officeDocument/2006/customXml" ds:itemID="{243EE4E2-EBD0-48DC-A7AD-56E3EBD2268A}">
  <ds:schemaRefs>
    <ds:schemaRef ds:uri="http://schemas.microsoft.com/office/2006/metadata/properties"/>
    <ds:schemaRef ds:uri="http://schemas.microsoft.com/office/infopath/2007/PartnerControls"/>
    <ds:schemaRef ds:uri="a088b28c-6656-4df2-9fa9-af5e659b61ff"/>
    <ds:schemaRef ds:uri="cce819c0-9337-4f1f-9e94-dd46d3ab2b3a"/>
  </ds:schemaRefs>
</ds:datastoreItem>
</file>

<file path=customXml/itemProps3.xml><?xml version="1.0" encoding="utf-8"?>
<ds:datastoreItem xmlns:ds="http://schemas.openxmlformats.org/officeDocument/2006/customXml" ds:itemID="{01300144-1E6B-4467-9FB7-08CE72645C84}"/>
</file>

<file path=customXml/itemProps4.xml><?xml version="1.0" encoding="utf-8"?>
<ds:datastoreItem xmlns:ds="http://schemas.openxmlformats.org/officeDocument/2006/customXml" ds:itemID="{5F5A85C0-F475-47ED-970E-A9F3EAE10C03}">
  <ds:schemaRefs>
    <ds:schemaRef ds:uri="http://www.software-innovation.no/growBusinessDocument"/>
  </ds:schemaRefs>
</ds:datastoreItem>
</file>

<file path=customXml/itemProps5.xml><?xml version="1.0" encoding="utf-8"?>
<ds:datastoreItem xmlns:ds="http://schemas.openxmlformats.org/officeDocument/2006/customXml" ds:itemID="{12C971E2-B78A-4A14-82E3-53B0ADF2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Enkel%20KT-brevmal</Template>
  <TotalTime>5</TotalTime>
  <Pages>2</Pages>
  <Words>539</Words>
  <Characters>3394</Characters>
  <Application>Microsoft Office Word</Application>
  <DocSecurity>0</DocSecurity>
  <Lines>102</Lines>
  <Paragraphs>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Bjørkhaug Torgeir</dc:creator>
  <cp:keywords/>
  <dc:description/>
  <cp:lastModifiedBy>Bjørkhaug Torgeir</cp:lastModifiedBy>
  <cp:revision>6</cp:revision>
  <dcterms:created xsi:type="dcterms:W3CDTF">2026-06-09T09:06:00Z</dcterms:created>
  <dcterms:modified xsi:type="dcterms:W3CDTF">2026-06-09T09:09:00Z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0x010100CE86373E9810104AB4DF4563DAC3497F</vt:lpwstr>
  </property>
  <property fmtid="{D5CDD505-2E9C-101B-9397-08002B2CF9AE}" pid="3" name="MediaServiceImageTags">
    <vt:lpwstr/>
  </property>
</Properties>
</file>